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AA0" w:rsidRPr="00492332" w:rsidRDefault="00544AA0">
      <w:pPr>
        <w:rPr>
          <w:rFonts w:ascii="Arial" w:hAnsi="Arial" w:cs="Arial"/>
          <w:sz w:val="18"/>
          <w:szCs w:val="18"/>
        </w:rPr>
      </w:pPr>
      <w:r w:rsidRPr="00492332">
        <w:rPr>
          <w:rFonts w:ascii="Arial" w:hAnsi="Arial" w:cs="Arial"/>
          <w:sz w:val="18"/>
          <w:szCs w:val="18"/>
        </w:rPr>
        <w:t xml:space="preserve">                                                                    </w:t>
      </w:r>
      <w:r w:rsidR="00FA086B">
        <w:rPr>
          <w:rFonts w:ascii="Arial" w:hAnsi="Arial" w:cs="Arial"/>
          <w:sz w:val="18"/>
          <w:szCs w:val="18"/>
        </w:rPr>
        <w:tab/>
      </w:r>
      <w:r w:rsidR="00EA3BA8">
        <w:rPr>
          <w:rFonts w:ascii="Arial" w:hAnsi="Arial" w:cs="Arial"/>
          <w:sz w:val="18"/>
          <w:szCs w:val="18"/>
        </w:rPr>
        <w:t xml:space="preserve">       </w:t>
      </w:r>
      <w:r w:rsidRPr="00492332">
        <w:rPr>
          <w:rFonts w:ascii="Arial" w:hAnsi="Arial" w:cs="Arial"/>
          <w:b/>
          <w:i/>
          <w:sz w:val="18"/>
          <w:szCs w:val="18"/>
        </w:rPr>
        <w:t>Course Policy</w:t>
      </w:r>
      <w:r w:rsidR="00FC73A0" w:rsidRPr="00492332">
        <w:rPr>
          <w:rFonts w:ascii="Arial" w:hAnsi="Arial" w:cs="Arial"/>
          <w:sz w:val="18"/>
          <w:szCs w:val="18"/>
        </w:rPr>
        <w:fldChar w:fldCharType="begin"/>
      </w:r>
      <w:r w:rsidRPr="00492332">
        <w:rPr>
          <w:rFonts w:ascii="Arial" w:hAnsi="Arial" w:cs="Arial"/>
          <w:sz w:val="18"/>
          <w:szCs w:val="18"/>
        </w:rPr>
        <w:instrText xml:space="preserve">PRIVATE </w:instrText>
      </w:r>
      <w:r w:rsidR="00FC73A0" w:rsidRPr="00492332">
        <w:rPr>
          <w:rFonts w:ascii="Arial" w:hAnsi="Arial" w:cs="Arial"/>
          <w:sz w:val="18"/>
          <w:szCs w:val="18"/>
        </w:rPr>
        <w:fldChar w:fldCharType="end"/>
      </w:r>
    </w:p>
    <w:p w:rsidR="00544AA0" w:rsidRPr="00492332" w:rsidRDefault="00544AA0">
      <w:pPr>
        <w:rPr>
          <w:rFonts w:ascii="Arial" w:hAnsi="Arial" w:cs="Arial"/>
          <w:sz w:val="18"/>
          <w:szCs w:val="18"/>
        </w:rPr>
      </w:pPr>
    </w:p>
    <w:p w:rsidR="00544AA0" w:rsidRPr="00492332" w:rsidRDefault="00544AA0">
      <w:pPr>
        <w:rPr>
          <w:rFonts w:ascii="Arial" w:hAnsi="Arial" w:cs="Arial"/>
          <w:sz w:val="18"/>
          <w:szCs w:val="18"/>
        </w:rPr>
      </w:pPr>
      <w:r w:rsidRPr="00492332">
        <w:rPr>
          <w:rFonts w:ascii="Arial" w:hAnsi="Arial" w:cs="Arial"/>
          <w:b/>
          <w:sz w:val="18"/>
          <w:szCs w:val="18"/>
        </w:rPr>
        <w:t>Survey of Astronomy</w:t>
      </w:r>
      <w:r w:rsidRPr="00492332">
        <w:rPr>
          <w:rFonts w:ascii="Arial" w:hAnsi="Arial" w:cs="Arial"/>
          <w:sz w:val="18"/>
          <w:szCs w:val="18"/>
        </w:rPr>
        <w:tab/>
      </w:r>
      <w:r w:rsidRPr="00492332">
        <w:rPr>
          <w:rFonts w:ascii="Arial" w:hAnsi="Arial" w:cs="Arial"/>
          <w:sz w:val="18"/>
          <w:szCs w:val="18"/>
        </w:rPr>
        <w:tab/>
      </w:r>
      <w:r w:rsidRPr="00492332">
        <w:rPr>
          <w:rFonts w:ascii="Arial" w:hAnsi="Arial" w:cs="Arial"/>
          <w:b/>
          <w:sz w:val="18"/>
          <w:szCs w:val="18"/>
        </w:rPr>
        <w:t>AST 114</w:t>
      </w:r>
      <w:r w:rsidRPr="00492332">
        <w:rPr>
          <w:rFonts w:ascii="Arial" w:hAnsi="Arial" w:cs="Arial"/>
          <w:sz w:val="18"/>
          <w:szCs w:val="18"/>
        </w:rPr>
        <w:t xml:space="preserve"> - Section </w:t>
      </w:r>
      <w:r w:rsidR="00900F93">
        <w:rPr>
          <w:rFonts w:ascii="Arial" w:hAnsi="Arial" w:cs="Arial"/>
          <w:sz w:val="18"/>
          <w:szCs w:val="18"/>
        </w:rPr>
        <w:t>XXX</w:t>
      </w:r>
      <w:r w:rsidRPr="00492332">
        <w:rPr>
          <w:rFonts w:ascii="Arial" w:hAnsi="Arial" w:cs="Arial"/>
          <w:sz w:val="18"/>
          <w:szCs w:val="18"/>
        </w:rPr>
        <w:tab/>
        <w:t>(4 Semester Hours credit)</w:t>
      </w:r>
      <w:r w:rsidRPr="00492332">
        <w:rPr>
          <w:rFonts w:ascii="Arial" w:hAnsi="Arial" w:cs="Arial"/>
          <w:sz w:val="18"/>
          <w:szCs w:val="18"/>
        </w:rPr>
        <w:tab/>
        <w:t xml:space="preserve">         </w:t>
      </w:r>
      <w:r w:rsidR="00FA086B">
        <w:rPr>
          <w:rFonts w:ascii="Arial" w:hAnsi="Arial" w:cs="Arial"/>
          <w:sz w:val="18"/>
          <w:szCs w:val="18"/>
        </w:rPr>
        <w:tab/>
      </w:r>
      <w:r w:rsidR="00FA086B">
        <w:rPr>
          <w:rFonts w:ascii="Arial" w:hAnsi="Arial" w:cs="Arial"/>
          <w:sz w:val="18"/>
          <w:szCs w:val="18"/>
        </w:rPr>
        <w:tab/>
      </w:r>
      <w:r w:rsidR="003B2552">
        <w:rPr>
          <w:rFonts w:ascii="Arial" w:hAnsi="Arial" w:cs="Arial"/>
          <w:sz w:val="18"/>
          <w:szCs w:val="18"/>
        </w:rPr>
        <w:t xml:space="preserve">   </w:t>
      </w:r>
      <w:r w:rsidR="00E376F1">
        <w:rPr>
          <w:rFonts w:ascii="Arial" w:hAnsi="Arial" w:cs="Arial"/>
          <w:sz w:val="18"/>
          <w:szCs w:val="18"/>
        </w:rPr>
        <w:t xml:space="preserve">    Fall</w:t>
      </w:r>
      <w:r w:rsidR="003B2552">
        <w:rPr>
          <w:rFonts w:ascii="Arial" w:hAnsi="Arial" w:cs="Arial"/>
          <w:sz w:val="18"/>
          <w:szCs w:val="18"/>
        </w:rPr>
        <w:t xml:space="preserve"> 20</w:t>
      </w:r>
      <w:r w:rsidR="002D6E6C">
        <w:rPr>
          <w:rFonts w:ascii="Arial" w:hAnsi="Arial" w:cs="Arial"/>
          <w:sz w:val="18"/>
          <w:szCs w:val="18"/>
        </w:rPr>
        <w:t>1</w:t>
      </w:r>
      <w:r w:rsidR="00900F93">
        <w:rPr>
          <w:rFonts w:ascii="Arial" w:hAnsi="Arial" w:cs="Arial"/>
          <w:sz w:val="18"/>
          <w:szCs w:val="18"/>
        </w:rPr>
        <w:t>3</w:t>
      </w:r>
      <w:r w:rsidRPr="00492332">
        <w:rPr>
          <w:rFonts w:ascii="Arial" w:hAnsi="Arial" w:cs="Arial"/>
          <w:sz w:val="18"/>
          <w:szCs w:val="18"/>
        </w:rPr>
        <w:t xml:space="preserve">  </w:t>
      </w:r>
    </w:p>
    <w:p w:rsidR="00544AA0" w:rsidRPr="00492332" w:rsidRDefault="00544AA0">
      <w:pPr>
        <w:rPr>
          <w:rFonts w:ascii="Arial" w:hAnsi="Arial" w:cs="Arial"/>
          <w:sz w:val="18"/>
          <w:szCs w:val="18"/>
        </w:rPr>
      </w:pPr>
      <w:r w:rsidRPr="00492332">
        <w:rPr>
          <w:rFonts w:ascii="Arial" w:hAnsi="Arial" w:cs="Arial"/>
          <w:sz w:val="18"/>
          <w:szCs w:val="18"/>
        </w:rPr>
        <w:t xml:space="preserve">Course Instructor:  </w:t>
      </w:r>
      <w:r w:rsidRPr="00492332">
        <w:rPr>
          <w:rFonts w:ascii="Arial" w:hAnsi="Arial" w:cs="Arial"/>
          <w:sz w:val="18"/>
          <w:szCs w:val="18"/>
        </w:rPr>
        <w:tab/>
      </w:r>
      <w:r w:rsidRPr="00492332">
        <w:rPr>
          <w:rFonts w:ascii="Arial" w:hAnsi="Arial" w:cs="Arial"/>
          <w:sz w:val="18"/>
          <w:szCs w:val="18"/>
        </w:rPr>
        <w:tab/>
      </w:r>
      <w:r w:rsidR="00900F93">
        <w:rPr>
          <w:rFonts w:ascii="Arial" w:hAnsi="Arial" w:cs="Arial"/>
          <w:sz w:val="18"/>
          <w:szCs w:val="18"/>
        </w:rPr>
        <w:t>XXXXXXXXXXXXX</w:t>
      </w:r>
      <w:r w:rsidRPr="00492332">
        <w:rPr>
          <w:rFonts w:ascii="Arial" w:hAnsi="Arial" w:cs="Arial"/>
          <w:sz w:val="18"/>
          <w:szCs w:val="18"/>
        </w:rPr>
        <w:tab/>
      </w:r>
      <w:r w:rsidRPr="00492332">
        <w:rPr>
          <w:rFonts w:ascii="Arial" w:hAnsi="Arial" w:cs="Arial"/>
          <w:sz w:val="18"/>
          <w:szCs w:val="18"/>
        </w:rPr>
        <w:tab/>
      </w:r>
      <w:r w:rsidRPr="00492332">
        <w:rPr>
          <w:rFonts w:ascii="Arial" w:hAnsi="Arial" w:cs="Arial"/>
          <w:sz w:val="18"/>
          <w:szCs w:val="18"/>
        </w:rPr>
        <w:tab/>
      </w:r>
      <w:r w:rsidRPr="00492332">
        <w:rPr>
          <w:rFonts w:ascii="Arial" w:hAnsi="Arial" w:cs="Arial"/>
          <w:sz w:val="18"/>
          <w:szCs w:val="18"/>
        </w:rPr>
        <w:tab/>
      </w:r>
      <w:r w:rsidR="00FA086B">
        <w:rPr>
          <w:rFonts w:ascii="Arial" w:hAnsi="Arial" w:cs="Arial"/>
          <w:sz w:val="18"/>
          <w:szCs w:val="18"/>
        </w:rPr>
        <w:t xml:space="preserve">        </w:t>
      </w:r>
      <w:r w:rsidRPr="00492332">
        <w:rPr>
          <w:rFonts w:ascii="Arial" w:hAnsi="Arial" w:cs="Arial"/>
          <w:sz w:val="18"/>
          <w:szCs w:val="18"/>
        </w:rPr>
        <w:t>Office: 103-K Kemper Hall</w:t>
      </w:r>
    </w:p>
    <w:p w:rsidR="00544AA0" w:rsidRPr="00492332" w:rsidRDefault="00544AA0">
      <w:pPr>
        <w:rPr>
          <w:rFonts w:ascii="Arial" w:hAnsi="Arial" w:cs="Arial"/>
          <w:color w:val="000000"/>
          <w:sz w:val="18"/>
          <w:szCs w:val="18"/>
        </w:rPr>
      </w:pPr>
      <w:r w:rsidRPr="00492332">
        <w:rPr>
          <w:rFonts w:ascii="Arial" w:hAnsi="Arial" w:cs="Arial"/>
          <w:sz w:val="18"/>
          <w:szCs w:val="18"/>
        </w:rPr>
        <w:t xml:space="preserve">                             </w:t>
      </w:r>
      <w:r w:rsidRPr="00492332">
        <w:rPr>
          <w:rFonts w:ascii="Arial" w:hAnsi="Arial" w:cs="Arial"/>
          <w:sz w:val="18"/>
          <w:szCs w:val="18"/>
        </w:rPr>
        <w:tab/>
      </w:r>
      <w:r w:rsidRPr="00492332">
        <w:rPr>
          <w:rFonts w:ascii="Arial" w:hAnsi="Arial" w:cs="Arial"/>
          <w:sz w:val="18"/>
          <w:szCs w:val="18"/>
        </w:rPr>
        <w:tab/>
      </w:r>
      <w:proofErr w:type="gramStart"/>
      <w:r w:rsidRPr="00492332">
        <w:rPr>
          <w:rFonts w:ascii="Arial" w:hAnsi="Arial" w:cs="Arial"/>
          <w:sz w:val="18"/>
          <w:szCs w:val="18"/>
        </w:rPr>
        <w:t>e-mail</w:t>
      </w:r>
      <w:proofErr w:type="gramEnd"/>
      <w:r w:rsidRPr="00492332">
        <w:rPr>
          <w:rFonts w:ascii="Arial" w:hAnsi="Arial" w:cs="Arial"/>
          <w:sz w:val="18"/>
          <w:szCs w:val="18"/>
        </w:rPr>
        <w:t xml:space="preserve">: </w:t>
      </w:r>
      <w:hyperlink r:id="rId8" w:history="1">
        <w:r w:rsidR="00900F93" w:rsidRPr="005F113D">
          <w:rPr>
            <w:rStyle w:val="Hyperlink"/>
            <w:rFonts w:ascii="Arial" w:hAnsi="Arial" w:cs="Arial"/>
            <w:sz w:val="18"/>
            <w:szCs w:val="18"/>
          </w:rPr>
          <w:t>XXXXXXXX@missouristate.edu</w:t>
        </w:r>
      </w:hyperlink>
      <w:r w:rsidR="00BE3682" w:rsidRPr="00492332">
        <w:rPr>
          <w:rFonts w:ascii="Arial" w:hAnsi="Arial" w:cs="Arial"/>
          <w:color w:val="000000"/>
          <w:sz w:val="18"/>
          <w:szCs w:val="18"/>
        </w:rPr>
        <w:t xml:space="preserve"> </w:t>
      </w:r>
      <w:r w:rsidR="00BE3682" w:rsidRPr="00492332">
        <w:rPr>
          <w:rFonts w:ascii="Arial" w:hAnsi="Arial" w:cs="Arial"/>
          <w:color w:val="000000"/>
          <w:sz w:val="18"/>
          <w:szCs w:val="18"/>
        </w:rPr>
        <w:tab/>
      </w:r>
      <w:r w:rsidR="00FA086B">
        <w:rPr>
          <w:rFonts w:ascii="Arial" w:hAnsi="Arial" w:cs="Arial"/>
          <w:color w:val="000000"/>
          <w:sz w:val="18"/>
          <w:szCs w:val="18"/>
        </w:rPr>
        <w:tab/>
      </w:r>
      <w:r w:rsidR="00FA086B">
        <w:rPr>
          <w:rFonts w:ascii="Arial" w:hAnsi="Arial" w:cs="Arial"/>
          <w:color w:val="000000"/>
          <w:sz w:val="18"/>
          <w:szCs w:val="18"/>
        </w:rPr>
        <w:tab/>
        <w:t xml:space="preserve">       </w:t>
      </w:r>
      <w:r w:rsidR="00BE3682" w:rsidRPr="00492332">
        <w:rPr>
          <w:rFonts w:ascii="Arial" w:hAnsi="Arial" w:cs="Arial"/>
          <w:color w:val="000000"/>
          <w:sz w:val="18"/>
          <w:szCs w:val="18"/>
        </w:rPr>
        <w:t>Phone</w:t>
      </w:r>
      <w:r w:rsidRPr="00492332">
        <w:rPr>
          <w:rFonts w:ascii="Arial" w:hAnsi="Arial" w:cs="Arial"/>
          <w:color w:val="000000"/>
          <w:sz w:val="18"/>
          <w:szCs w:val="18"/>
        </w:rPr>
        <w:t>:  836-</w:t>
      </w:r>
      <w:r w:rsidR="00900F93">
        <w:rPr>
          <w:rFonts w:ascii="Arial" w:hAnsi="Arial" w:cs="Arial"/>
          <w:color w:val="000000"/>
          <w:sz w:val="18"/>
          <w:szCs w:val="18"/>
        </w:rPr>
        <w:t>9999</w:t>
      </w:r>
    </w:p>
    <w:p w:rsidR="00544AA0" w:rsidRPr="00492332" w:rsidRDefault="00544AA0">
      <w:pPr>
        <w:rPr>
          <w:rFonts w:ascii="Arial" w:hAnsi="Arial" w:cs="Arial"/>
          <w:color w:val="000000"/>
          <w:sz w:val="18"/>
          <w:szCs w:val="18"/>
        </w:rPr>
      </w:pPr>
    </w:p>
    <w:p w:rsidR="00B61B5A" w:rsidRDefault="00B61B5A" w:rsidP="000879EB">
      <w:pPr>
        <w:rPr>
          <w:rFonts w:ascii="Arial" w:hAnsi="Arial" w:cs="Arial"/>
          <w:b/>
          <w:color w:val="000000"/>
          <w:sz w:val="18"/>
          <w:szCs w:val="18"/>
        </w:rPr>
      </w:pPr>
      <w:r>
        <w:rPr>
          <w:rFonts w:ascii="Arial" w:hAnsi="Arial" w:cs="Arial"/>
          <w:b/>
          <w:color w:val="000000"/>
          <w:sz w:val="18"/>
          <w:szCs w:val="18"/>
        </w:rPr>
        <w:t>This course is in the General Education program under “Knowledge of the Natural World, Focus on Physical Sciences”, and can be used to partially fulfill the requirements in the “Breadth of Knowledge” component of</w:t>
      </w:r>
    </w:p>
    <w:p w:rsidR="00ED7A3D" w:rsidRDefault="00BC332A" w:rsidP="000879EB">
      <w:pPr>
        <w:rPr>
          <w:rFonts w:ascii="Arial" w:hAnsi="Arial" w:cs="Arial"/>
          <w:b/>
          <w:color w:val="000000"/>
          <w:sz w:val="18"/>
          <w:szCs w:val="18"/>
        </w:rPr>
      </w:pPr>
      <w:proofErr w:type="gramStart"/>
      <w:r>
        <w:rPr>
          <w:rFonts w:ascii="Arial" w:hAnsi="Arial" w:cs="Arial"/>
          <w:b/>
          <w:color w:val="000000"/>
          <w:sz w:val="18"/>
          <w:szCs w:val="18"/>
        </w:rPr>
        <w:t>General E</w:t>
      </w:r>
      <w:r w:rsidR="000879EB" w:rsidRPr="00492332">
        <w:rPr>
          <w:rFonts w:ascii="Arial" w:hAnsi="Arial" w:cs="Arial"/>
          <w:b/>
          <w:color w:val="000000"/>
          <w:sz w:val="18"/>
          <w:szCs w:val="18"/>
        </w:rPr>
        <w:t>ducation.</w:t>
      </w:r>
      <w:proofErr w:type="gramEnd"/>
      <w:r w:rsidR="000879EB" w:rsidRPr="00492332">
        <w:rPr>
          <w:rFonts w:ascii="Arial" w:hAnsi="Arial" w:cs="Arial"/>
          <w:b/>
          <w:color w:val="000000"/>
          <w:sz w:val="18"/>
          <w:szCs w:val="18"/>
        </w:rPr>
        <w:t xml:space="preserve">  Goals of the course related to General Education are shown in bold font in section I.  Course goals related to General Education Goals can be found on the Department website at:</w:t>
      </w:r>
      <w:r w:rsidR="00ED7A3D">
        <w:rPr>
          <w:rFonts w:ascii="Arial" w:hAnsi="Arial" w:cs="Arial"/>
          <w:b/>
          <w:color w:val="000000"/>
          <w:sz w:val="18"/>
          <w:szCs w:val="18"/>
        </w:rPr>
        <w:t xml:space="preserve"> </w:t>
      </w:r>
      <w:hyperlink r:id="rId9" w:history="1">
        <w:r w:rsidR="00ED7A3D" w:rsidRPr="00D10D59">
          <w:rPr>
            <w:rStyle w:val="Hyperlink"/>
            <w:rFonts w:ascii="Arial" w:hAnsi="Arial" w:cs="Arial"/>
            <w:b/>
            <w:sz w:val="18"/>
            <w:szCs w:val="18"/>
          </w:rPr>
          <w:t>http://physics.missouristate.edu/AST114.htm</w:t>
        </w:r>
      </w:hyperlink>
    </w:p>
    <w:p w:rsidR="001712EC" w:rsidRDefault="001712EC">
      <w:pPr>
        <w:rPr>
          <w:rFonts w:ascii="Arial" w:hAnsi="Arial" w:cs="Arial"/>
          <w:color w:val="000000"/>
          <w:sz w:val="18"/>
          <w:szCs w:val="18"/>
        </w:rPr>
      </w:pPr>
    </w:p>
    <w:p w:rsidR="003653D3" w:rsidRPr="00492332" w:rsidRDefault="003653D3">
      <w:pPr>
        <w:rPr>
          <w:rFonts w:ascii="Arial" w:hAnsi="Arial" w:cs="Arial"/>
          <w:color w:val="000000"/>
          <w:sz w:val="18"/>
          <w:szCs w:val="18"/>
        </w:rPr>
      </w:pPr>
    </w:p>
    <w:p w:rsidR="00544AA0" w:rsidRPr="00492332" w:rsidRDefault="00FC73A0">
      <w:pPr>
        <w:rPr>
          <w:rFonts w:ascii="Arial" w:hAnsi="Arial" w:cs="Arial"/>
          <w:color w:val="000000"/>
          <w:sz w:val="18"/>
          <w:szCs w:val="18"/>
        </w:rPr>
      </w:pP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 xml:space="preserve">PRIVATE </w:instrText>
      </w:r>
      <w:r w:rsidRPr="00492332">
        <w:rPr>
          <w:rFonts w:ascii="Arial" w:hAnsi="Arial" w:cs="Arial"/>
          <w:b/>
          <w:color w:val="000000"/>
          <w:sz w:val="18"/>
          <w:szCs w:val="18"/>
        </w:rPr>
        <w:fldChar w:fldCharType="end"/>
      </w:r>
      <w:r w:rsidR="00544AA0" w:rsidRPr="00492332">
        <w:rPr>
          <w:rFonts w:ascii="Arial" w:hAnsi="Arial" w:cs="Arial"/>
          <w:b/>
          <w:color w:val="000000"/>
          <w:sz w:val="18"/>
          <w:szCs w:val="18"/>
        </w:rPr>
        <w:t xml:space="preserve">  I. Purpose of the Course</w:t>
      </w:r>
      <w:r w:rsidR="00710762" w:rsidRPr="00492332">
        <w:rPr>
          <w:rFonts w:ascii="Arial" w:hAnsi="Arial" w:cs="Arial"/>
          <w:b/>
          <w:color w:val="000000"/>
          <w:sz w:val="18"/>
          <w:szCs w:val="18"/>
        </w:rPr>
        <w:t xml:space="preserve"> </w:t>
      </w:r>
    </w:p>
    <w:p w:rsidR="00544AA0" w:rsidRDefault="00544AA0">
      <w:pPr>
        <w:rPr>
          <w:rFonts w:ascii="Arial" w:hAnsi="Arial" w:cs="Arial"/>
          <w:color w:val="000000"/>
          <w:sz w:val="18"/>
          <w:szCs w:val="18"/>
        </w:rPr>
      </w:pPr>
    </w:p>
    <w:p w:rsidR="009A0342" w:rsidRDefault="00F819D8" w:rsidP="009A0342">
      <w:pPr>
        <w:rPr>
          <w:rFonts w:ascii="Arial" w:hAnsi="Arial" w:cs="Arial"/>
          <w:sz w:val="18"/>
          <w:szCs w:val="18"/>
        </w:rPr>
      </w:pPr>
      <w:r>
        <w:rPr>
          <w:rFonts w:ascii="Arial" w:hAnsi="Arial" w:cs="Arial"/>
          <w:sz w:val="18"/>
          <w:szCs w:val="18"/>
        </w:rPr>
        <w:t xml:space="preserve">  </w:t>
      </w:r>
      <w:r w:rsidR="009A0342" w:rsidRPr="009844E5">
        <w:rPr>
          <w:rFonts w:ascii="Arial" w:hAnsi="Arial" w:cs="Arial"/>
          <w:sz w:val="18"/>
          <w:szCs w:val="18"/>
        </w:rPr>
        <w:t>This is an introductory course covering the main topics in classical and modern astronomy.</w:t>
      </w:r>
      <w:r w:rsidR="009A0342">
        <w:rPr>
          <w:rFonts w:ascii="Arial" w:hAnsi="Arial" w:cs="Arial"/>
          <w:sz w:val="18"/>
          <w:szCs w:val="18"/>
        </w:rPr>
        <w:t xml:space="preserve">  </w:t>
      </w:r>
      <w:r w:rsidR="009A0342" w:rsidRPr="009844E5">
        <w:rPr>
          <w:rFonts w:ascii="Arial" w:hAnsi="Arial" w:cs="Arial"/>
          <w:sz w:val="18"/>
          <w:szCs w:val="18"/>
        </w:rPr>
        <w:t xml:space="preserve">You will study many astrophysical phenomena and various objects in the solar system, our Milky Way Galaxy, and the universe.  I hope that you will develop a basic awareness of the size, content, structure, and dynamics of the universe.  </w:t>
      </w:r>
    </w:p>
    <w:p w:rsidR="009A0342" w:rsidRDefault="009A0342" w:rsidP="009A0342">
      <w:pPr>
        <w:rPr>
          <w:rFonts w:ascii="Arial" w:hAnsi="Arial" w:cs="Arial"/>
          <w:sz w:val="18"/>
          <w:szCs w:val="18"/>
        </w:rPr>
      </w:pPr>
    </w:p>
    <w:p w:rsidR="009A0342" w:rsidRDefault="009A0342" w:rsidP="009A0342">
      <w:pPr>
        <w:rPr>
          <w:rFonts w:ascii="Arial" w:hAnsi="Arial" w:cs="Arial"/>
          <w:b/>
          <w:sz w:val="18"/>
          <w:szCs w:val="18"/>
        </w:rPr>
      </w:pPr>
      <w:r>
        <w:rPr>
          <w:rFonts w:ascii="Arial" w:hAnsi="Arial" w:cs="Arial"/>
          <w:sz w:val="18"/>
          <w:szCs w:val="18"/>
        </w:rPr>
        <w:t xml:space="preserve">  This is a General Education course which has a General Goal that:  </w:t>
      </w:r>
      <w:r w:rsidRPr="00542C91">
        <w:rPr>
          <w:rFonts w:ascii="Arial" w:hAnsi="Arial" w:cs="Arial"/>
          <w:b/>
          <w:sz w:val="18"/>
          <w:szCs w:val="18"/>
        </w:rPr>
        <w:t>Students will understand and actively explore fundamental principles in physical sciences and methods of developing and testing hypotheses used in the analysis of the physical universe.</w:t>
      </w:r>
    </w:p>
    <w:p w:rsidR="009A0342" w:rsidRDefault="009A0342" w:rsidP="009A0342">
      <w:pPr>
        <w:rPr>
          <w:rFonts w:ascii="Arial" w:hAnsi="Arial" w:cs="Arial"/>
          <w:b/>
          <w:sz w:val="18"/>
          <w:szCs w:val="18"/>
        </w:rPr>
      </w:pPr>
      <w:r>
        <w:rPr>
          <w:rFonts w:ascii="Arial" w:hAnsi="Arial" w:cs="Arial"/>
          <w:b/>
          <w:sz w:val="18"/>
          <w:szCs w:val="18"/>
        </w:rPr>
        <w:t xml:space="preserve">  </w:t>
      </w:r>
    </w:p>
    <w:p w:rsidR="009A0342" w:rsidRPr="00C44702" w:rsidRDefault="009A0342" w:rsidP="009A0342">
      <w:pPr>
        <w:rPr>
          <w:rFonts w:ascii="Arial" w:hAnsi="Arial" w:cs="Arial"/>
          <w:b/>
          <w:sz w:val="18"/>
          <w:szCs w:val="18"/>
        </w:rPr>
      </w:pPr>
      <w:r>
        <w:rPr>
          <w:rFonts w:ascii="Arial" w:hAnsi="Arial" w:cs="Arial"/>
          <w:b/>
          <w:sz w:val="18"/>
          <w:szCs w:val="18"/>
        </w:rPr>
        <w:t xml:space="preserve">  </w:t>
      </w:r>
      <w:r w:rsidRPr="00542C91">
        <w:rPr>
          <w:rFonts w:ascii="Arial" w:hAnsi="Arial" w:cs="Arial"/>
          <w:sz w:val="18"/>
          <w:szCs w:val="18"/>
        </w:rPr>
        <w:t>Specific Learning Outcomes include</w:t>
      </w:r>
      <w:r>
        <w:rPr>
          <w:rFonts w:ascii="Arial" w:hAnsi="Arial" w:cs="Arial"/>
          <w:sz w:val="18"/>
          <w:szCs w:val="18"/>
        </w:rPr>
        <w:t xml:space="preserve"> the ability to</w:t>
      </w:r>
      <w:r w:rsidRPr="00542C91">
        <w:rPr>
          <w:rFonts w:ascii="Arial" w:hAnsi="Arial" w:cs="Arial"/>
          <w:sz w:val="18"/>
          <w:szCs w:val="18"/>
        </w:rPr>
        <w:t>:</w:t>
      </w:r>
    </w:p>
    <w:p w:rsidR="009A0342" w:rsidRPr="00C44702" w:rsidRDefault="009A0342" w:rsidP="009A0342">
      <w:pPr>
        <w:pStyle w:val="ListParagraph"/>
        <w:numPr>
          <w:ilvl w:val="0"/>
          <w:numId w:val="8"/>
        </w:numPr>
        <w:rPr>
          <w:rFonts w:ascii="Arial" w:hAnsi="Arial"/>
          <w:b/>
          <w:color w:val="000000"/>
          <w:sz w:val="18"/>
          <w:szCs w:val="18"/>
        </w:rPr>
      </w:pPr>
      <w:r w:rsidRPr="00C44702">
        <w:rPr>
          <w:rFonts w:ascii="Arial" w:hAnsi="Arial" w:cs="Arial"/>
          <w:b/>
          <w:sz w:val="18"/>
          <w:szCs w:val="18"/>
        </w:rPr>
        <w:t>Demonstrate knowledge of the physical universe, and planet earth, including its origin and physical processes.</w:t>
      </w:r>
    </w:p>
    <w:p w:rsidR="009A0342" w:rsidRPr="002651F2" w:rsidRDefault="009A0342" w:rsidP="009A0342">
      <w:pPr>
        <w:pStyle w:val="ListParagraph"/>
        <w:numPr>
          <w:ilvl w:val="0"/>
          <w:numId w:val="8"/>
        </w:numPr>
        <w:rPr>
          <w:rFonts w:ascii="Arial" w:hAnsi="Arial"/>
          <w:b/>
          <w:color w:val="000000"/>
          <w:sz w:val="18"/>
          <w:szCs w:val="18"/>
        </w:rPr>
      </w:pPr>
      <w:r w:rsidRPr="00C44702">
        <w:rPr>
          <w:rFonts w:ascii="Arial" w:hAnsi="Arial" w:cs="Arial"/>
          <w:b/>
          <w:sz w:val="18"/>
          <w:szCs w:val="18"/>
        </w:rPr>
        <w:t>Understand and use the processes by which knowledge of the physical world is generated.</w:t>
      </w:r>
    </w:p>
    <w:p w:rsidR="009A0342" w:rsidRPr="00C44702" w:rsidRDefault="009A0342" w:rsidP="009A0342">
      <w:pPr>
        <w:pStyle w:val="ListParagraph"/>
        <w:rPr>
          <w:rFonts w:ascii="Arial" w:hAnsi="Arial"/>
          <w:b/>
          <w:color w:val="000000"/>
          <w:sz w:val="18"/>
          <w:szCs w:val="18"/>
        </w:rPr>
      </w:pPr>
      <w:proofErr w:type="gramStart"/>
      <w:r>
        <w:rPr>
          <w:rFonts w:ascii="Arial" w:hAnsi="Arial" w:cs="Arial"/>
          <w:b/>
          <w:sz w:val="18"/>
          <w:szCs w:val="18"/>
        </w:rPr>
        <w:t>and</w:t>
      </w:r>
      <w:proofErr w:type="gramEnd"/>
    </w:p>
    <w:p w:rsidR="009A0342" w:rsidRDefault="009A0342" w:rsidP="009A0342">
      <w:pPr>
        <w:pStyle w:val="ListParagraph"/>
        <w:numPr>
          <w:ilvl w:val="0"/>
          <w:numId w:val="8"/>
        </w:numPr>
        <w:rPr>
          <w:rFonts w:ascii="Arial" w:hAnsi="Arial"/>
          <w:b/>
          <w:color w:val="000000"/>
          <w:sz w:val="18"/>
          <w:szCs w:val="18"/>
        </w:rPr>
      </w:pPr>
      <w:r w:rsidRPr="00C44702">
        <w:rPr>
          <w:rFonts w:ascii="Arial" w:hAnsi="Arial"/>
          <w:b/>
          <w:color w:val="000000"/>
          <w:sz w:val="18"/>
          <w:szCs w:val="18"/>
        </w:rPr>
        <w:t>Develop knowledge and principles of the physical world through hypothesis testing and gain the ability to draw defensible conclusions regarding the physical world.</w:t>
      </w:r>
    </w:p>
    <w:p w:rsidR="009A0342" w:rsidRPr="00B23F07" w:rsidRDefault="009A0342" w:rsidP="009A0342">
      <w:pPr>
        <w:rPr>
          <w:rFonts w:ascii="Arial" w:hAnsi="Arial"/>
          <w:b/>
          <w:color w:val="000000"/>
          <w:sz w:val="18"/>
          <w:szCs w:val="18"/>
        </w:rPr>
      </w:pPr>
      <w:r>
        <w:rPr>
          <w:rFonts w:ascii="Arial" w:hAnsi="Arial"/>
          <w:b/>
          <w:color w:val="000000"/>
          <w:sz w:val="18"/>
          <w:szCs w:val="18"/>
        </w:rPr>
        <w:t xml:space="preserve">  </w:t>
      </w:r>
      <w:r w:rsidRPr="002651F2">
        <w:rPr>
          <w:rFonts w:ascii="Arial" w:hAnsi="Arial"/>
          <w:color w:val="000000"/>
          <w:sz w:val="18"/>
          <w:szCs w:val="18"/>
        </w:rPr>
        <w:t xml:space="preserve">These Specific Learning Outcomes are realized </w:t>
      </w:r>
      <w:r>
        <w:rPr>
          <w:rFonts w:ascii="Arial" w:hAnsi="Arial"/>
          <w:color w:val="000000"/>
          <w:sz w:val="18"/>
          <w:szCs w:val="18"/>
        </w:rPr>
        <w:t xml:space="preserve">in this course </w:t>
      </w:r>
      <w:r w:rsidRPr="002651F2">
        <w:rPr>
          <w:rFonts w:ascii="Arial" w:hAnsi="Arial"/>
          <w:color w:val="000000"/>
          <w:sz w:val="18"/>
          <w:szCs w:val="18"/>
        </w:rPr>
        <w:t>by:</w:t>
      </w:r>
    </w:p>
    <w:p w:rsidR="009A0342" w:rsidRPr="00B23F07" w:rsidRDefault="009A0342" w:rsidP="009A0342">
      <w:pPr>
        <w:pStyle w:val="ListParagraph"/>
        <w:numPr>
          <w:ilvl w:val="0"/>
          <w:numId w:val="9"/>
        </w:numPr>
        <w:rPr>
          <w:rFonts w:ascii="Arial" w:hAnsi="Arial"/>
          <w:b/>
          <w:color w:val="000000"/>
          <w:sz w:val="18"/>
          <w:szCs w:val="18"/>
        </w:rPr>
      </w:pPr>
      <w:r w:rsidRPr="00B23F07">
        <w:rPr>
          <w:rFonts w:ascii="Arial" w:hAnsi="Arial"/>
          <w:b/>
          <w:color w:val="000000"/>
          <w:sz w:val="18"/>
          <w:szCs w:val="18"/>
        </w:rPr>
        <w:t>Study of the overall properties of the earth as a basis for comparative planetology in the subsequent introduction of other planets and objects in the solar system; study of the formation process of the solar system based on physical evidence still present in the planets, satellites, and small solar system bodies; study of the origin of the universe based on current cosmological evidence and theory; and study of important physical processes, e.g. gravitation, conservation of angular momentum, and thermonuclear fusion.</w:t>
      </w:r>
    </w:p>
    <w:p w:rsidR="009A0342" w:rsidRPr="00B23F07" w:rsidRDefault="009A0342" w:rsidP="009A0342">
      <w:pPr>
        <w:pStyle w:val="ListParagraph"/>
        <w:numPr>
          <w:ilvl w:val="0"/>
          <w:numId w:val="9"/>
        </w:numPr>
        <w:rPr>
          <w:rFonts w:ascii="Arial" w:hAnsi="Arial"/>
          <w:b/>
          <w:color w:val="000000"/>
          <w:sz w:val="18"/>
          <w:szCs w:val="18"/>
        </w:rPr>
      </w:pPr>
      <w:r w:rsidRPr="00B23F07">
        <w:rPr>
          <w:rFonts w:ascii="Arial" w:hAnsi="Arial"/>
          <w:b/>
          <w:color w:val="000000"/>
          <w:sz w:val="18"/>
          <w:szCs w:val="18"/>
        </w:rPr>
        <w:t>An in-depth and pervasive study of the scientific method and how it is used to further understanding of the physical phenomena of the universe, e.g. orbital motion of planets and stars.</w:t>
      </w:r>
    </w:p>
    <w:p w:rsidR="009A0342" w:rsidRPr="00B23F07" w:rsidRDefault="009A0342" w:rsidP="009A0342">
      <w:pPr>
        <w:pStyle w:val="ListParagraph"/>
        <w:rPr>
          <w:rFonts w:ascii="Arial" w:hAnsi="Arial"/>
          <w:b/>
          <w:color w:val="000000"/>
          <w:sz w:val="18"/>
          <w:szCs w:val="18"/>
        </w:rPr>
      </w:pPr>
      <w:proofErr w:type="gramStart"/>
      <w:r w:rsidRPr="00B23F07">
        <w:rPr>
          <w:rFonts w:ascii="Arial" w:hAnsi="Arial"/>
          <w:b/>
          <w:color w:val="000000"/>
          <w:sz w:val="18"/>
          <w:szCs w:val="18"/>
        </w:rPr>
        <w:t>and</w:t>
      </w:r>
      <w:proofErr w:type="gramEnd"/>
    </w:p>
    <w:p w:rsidR="009A0342" w:rsidRPr="00B23F07" w:rsidRDefault="009A0342" w:rsidP="009A0342">
      <w:pPr>
        <w:pStyle w:val="ListParagraph"/>
        <w:numPr>
          <w:ilvl w:val="0"/>
          <w:numId w:val="9"/>
        </w:numPr>
        <w:rPr>
          <w:rFonts w:ascii="Arial" w:hAnsi="Arial"/>
          <w:b/>
          <w:color w:val="000000"/>
          <w:sz w:val="18"/>
          <w:szCs w:val="18"/>
        </w:rPr>
      </w:pPr>
      <w:r w:rsidRPr="00B23F07">
        <w:rPr>
          <w:rFonts w:ascii="Arial" w:hAnsi="Arial"/>
          <w:b/>
          <w:color w:val="000000"/>
          <w:sz w:val="18"/>
          <w:szCs w:val="18"/>
        </w:rPr>
        <w:t xml:space="preserve">Multiple examples of the development and testing of hypotheses in astronomy, e.g. the discovery of pulsars and quasars and their subsequent explanation in terms of scientific models. Students are asked to determine suitable arguments in support of </w:t>
      </w:r>
      <w:r>
        <w:rPr>
          <w:rFonts w:ascii="Arial" w:hAnsi="Arial"/>
          <w:b/>
          <w:color w:val="000000"/>
          <w:sz w:val="18"/>
          <w:szCs w:val="18"/>
        </w:rPr>
        <w:t>scientific</w:t>
      </w:r>
      <w:r w:rsidRPr="00B23F07">
        <w:rPr>
          <w:rFonts w:ascii="Arial" w:hAnsi="Arial"/>
          <w:b/>
          <w:color w:val="000000"/>
          <w:sz w:val="18"/>
          <w:szCs w:val="18"/>
        </w:rPr>
        <w:t xml:space="preserve"> hypotheses.</w:t>
      </w:r>
    </w:p>
    <w:p w:rsidR="003653D3" w:rsidRPr="00492332" w:rsidRDefault="003653D3">
      <w:pPr>
        <w:rPr>
          <w:rFonts w:ascii="Arial" w:hAnsi="Arial" w:cs="Arial"/>
          <w:color w:val="000000"/>
          <w:sz w:val="18"/>
          <w:szCs w:val="18"/>
        </w:rPr>
      </w:pPr>
    </w:p>
    <w:p w:rsidR="00544AA0" w:rsidRPr="00726541" w:rsidRDefault="00544AA0">
      <w:pPr>
        <w:rPr>
          <w:rFonts w:ascii="Arial" w:hAnsi="Arial" w:cs="Arial"/>
          <w:color w:val="000000"/>
          <w:sz w:val="18"/>
          <w:szCs w:val="18"/>
        </w:rPr>
      </w:pPr>
      <w:r w:rsidRPr="00726541">
        <w:rPr>
          <w:rFonts w:ascii="Arial" w:hAnsi="Arial" w:cs="Arial"/>
          <w:color w:val="000000"/>
          <w:sz w:val="18"/>
          <w:szCs w:val="18"/>
        </w:rPr>
        <w:t xml:space="preserve"> </w:t>
      </w:r>
      <w:r w:rsidRPr="00726541">
        <w:rPr>
          <w:rFonts w:ascii="Arial" w:hAnsi="Arial" w:cs="Arial"/>
          <w:b/>
          <w:color w:val="000000"/>
          <w:sz w:val="18"/>
          <w:szCs w:val="18"/>
        </w:rPr>
        <w:t>II. Consultation</w:t>
      </w:r>
    </w:p>
    <w:p w:rsidR="00393A70" w:rsidRDefault="00393A70" w:rsidP="00726541">
      <w:pPr>
        <w:rPr>
          <w:rFonts w:ascii="Arial" w:hAnsi="Arial" w:cs="Arial"/>
          <w:color w:val="000000"/>
          <w:sz w:val="18"/>
          <w:szCs w:val="18"/>
        </w:rPr>
      </w:pPr>
    </w:p>
    <w:p w:rsidR="00726541" w:rsidRDefault="00393A70" w:rsidP="00726541">
      <w:pPr>
        <w:rPr>
          <w:rFonts w:ascii="Arial" w:hAnsi="Arial" w:cs="Arial"/>
          <w:sz w:val="18"/>
          <w:szCs w:val="18"/>
        </w:rPr>
      </w:pPr>
      <w:r>
        <w:rPr>
          <w:rFonts w:ascii="Arial" w:hAnsi="Arial" w:cs="Arial"/>
          <w:color w:val="000000"/>
          <w:sz w:val="18"/>
          <w:szCs w:val="18"/>
        </w:rPr>
        <w:t xml:space="preserve">     </w:t>
      </w:r>
      <w:r w:rsidR="00726541" w:rsidRPr="00726541">
        <w:rPr>
          <w:rFonts w:ascii="Arial" w:hAnsi="Arial" w:cs="Arial"/>
          <w:sz w:val="18"/>
          <w:szCs w:val="18"/>
        </w:rPr>
        <w:t>Please feel free to seek help from me concerning the course material during office hours:</w:t>
      </w:r>
    </w:p>
    <w:p w:rsidR="00393A70" w:rsidRDefault="00393A70" w:rsidP="00726541">
      <w:pPr>
        <w:rPr>
          <w:rFonts w:ascii="Arial" w:hAnsi="Arial" w:cs="Arial"/>
          <w:sz w:val="18"/>
          <w:szCs w:val="18"/>
        </w:rPr>
      </w:pPr>
    </w:p>
    <w:p w:rsidR="00393A70" w:rsidRDefault="00393A70">
      <w:pPr>
        <w:rPr>
          <w:rFonts w:ascii="Arial" w:hAnsi="Arial" w:cs="Arial"/>
          <w:b/>
          <w:sz w:val="18"/>
          <w:szCs w:val="18"/>
        </w:rPr>
      </w:pPr>
      <w:r>
        <w:rPr>
          <w:rFonts w:ascii="Arial" w:hAnsi="Arial" w:cs="Arial"/>
          <w:sz w:val="18"/>
          <w:szCs w:val="18"/>
        </w:rPr>
        <w:t xml:space="preserve">    </w:t>
      </w:r>
      <w:r w:rsidR="00726541" w:rsidRPr="00726541">
        <w:rPr>
          <w:rFonts w:ascii="Arial" w:hAnsi="Arial" w:cs="Arial"/>
          <w:sz w:val="18"/>
          <w:szCs w:val="18"/>
        </w:rPr>
        <w:t xml:space="preserve"> </w:t>
      </w:r>
      <w:proofErr w:type="gramStart"/>
      <w:r w:rsidR="004E1E19">
        <w:rPr>
          <w:rFonts w:ascii="Arial" w:hAnsi="Arial" w:cs="Arial"/>
          <w:b/>
          <w:sz w:val="18"/>
          <w:szCs w:val="18"/>
        </w:rPr>
        <w:t>M</w:t>
      </w:r>
      <w:r w:rsidR="00C128F7">
        <w:rPr>
          <w:rFonts w:ascii="Arial" w:hAnsi="Arial" w:cs="Arial"/>
          <w:b/>
          <w:sz w:val="18"/>
          <w:szCs w:val="18"/>
        </w:rPr>
        <w:t>WF</w:t>
      </w:r>
      <w:r w:rsidR="00726541" w:rsidRPr="00726541">
        <w:rPr>
          <w:rFonts w:ascii="Arial" w:hAnsi="Arial" w:cs="Arial"/>
          <w:b/>
          <w:sz w:val="18"/>
          <w:szCs w:val="18"/>
        </w:rPr>
        <w:t xml:space="preserve">  </w:t>
      </w:r>
      <w:r w:rsidR="00C128F7">
        <w:rPr>
          <w:rFonts w:ascii="Arial" w:hAnsi="Arial" w:cs="Arial"/>
          <w:b/>
          <w:sz w:val="18"/>
          <w:szCs w:val="18"/>
        </w:rPr>
        <w:t>11:00</w:t>
      </w:r>
      <w:proofErr w:type="gramEnd"/>
      <w:r w:rsidR="00C128F7">
        <w:rPr>
          <w:rFonts w:ascii="Arial" w:hAnsi="Arial" w:cs="Arial"/>
          <w:b/>
          <w:sz w:val="18"/>
          <w:szCs w:val="18"/>
        </w:rPr>
        <w:t>-11:50</w:t>
      </w:r>
      <w:r w:rsidR="00726541" w:rsidRPr="00726541">
        <w:rPr>
          <w:rFonts w:ascii="Arial" w:hAnsi="Arial" w:cs="Arial"/>
          <w:b/>
          <w:sz w:val="18"/>
          <w:szCs w:val="18"/>
        </w:rPr>
        <w:t xml:space="preserve"> and MW 2:00-2:50 or at other times by appointment</w:t>
      </w:r>
      <w:r w:rsidR="00726541">
        <w:rPr>
          <w:rFonts w:ascii="Arial" w:hAnsi="Arial" w:cs="Arial"/>
          <w:b/>
          <w:sz w:val="18"/>
          <w:szCs w:val="18"/>
        </w:rPr>
        <w:t>.</w:t>
      </w:r>
    </w:p>
    <w:p w:rsidR="00393A70" w:rsidRDefault="00393A70">
      <w:pPr>
        <w:rPr>
          <w:rFonts w:ascii="Arial" w:hAnsi="Arial" w:cs="Arial"/>
          <w:b/>
          <w:sz w:val="18"/>
          <w:szCs w:val="18"/>
        </w:rPr>
      </w:pPr>
    </w:p>
    <w:p w:rsidR="00544AA0" w:rsidRPr="00726541" w:rsidRDefault="00393A70">
      <w:pPr>
        <w:rPr>
          <w:rFonts w:ascii="Arial" w:hAnsi="Arial" w:cs="Arial"/>
          <w:color w:val="000000"/>
          <w:sz w:val="18"/>
          <w:szCs w:val="18"/>
        </w:rPr>
      </w:pPr>
      <w:r>
        <w:rPr>
          <w:rFonts w:ascii="Arial" w:hAnsi="Arial" w:cs="Arial"/>
          <w:b/>
          <w:sz w:val="18"/>
          <w:szCs w:val="18"/>
        </w:rPr>
        <w:t xml:space="preserve">     </w:t>
      </w:r>
      <w:r w:rsidR="00544AA0" w:rsidRPr="00726541">
        <w:rPr>
          <w:rFonts w:ascii="Arial" w:hAnsi="Arial" w:cs="Arial"/>
          <w:color w:val="000000"/>
          <w:sz w:val="18"/>
          <w:szCs w:val="18"/>
        </w:rPr>
        <w:t>If you are unable to meet me at any of these times, see me after class, and we will find a time that is convenient for both of us.  If you come to my office at any of the above times and I am not present, please wait a few minutes; I will probably be nearby and will return shortly.  Please don't hesitate to ask questions in lecture.  Discussions may result that will benefit you and your fellow students as well.</w:t>
      </w:r>
    </w:p>
    <w:p w:rsidR="00544AA0" w:rsidRDefault="00544AA0">
      <w:pPr>
        <w:rPr>
          <w:rFonts w:ascii="Arial" w:hAnsi="Arial" w:cs="Arial"/>
          <w:color w:val="000000"/>
          <w:sz w:val="18"/>
          <w:szCs w:val="18"/>
        </w:rPr>
      </w:pPr>
    </w:p>
    <w:p w:rsidR="003653D3" w:rsidRPr="00726541" w:rsidRDefault="003653D3">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b/>
          <w:color w:val="000000"/>
          <w:sz w:val="18"/>
          <w:szCs w:val="18"/>
        </w:rPr>
        <w:lastRenderedPageBreak/>
        <w:t>III. Requirements</w:t>
      </w:r>
    </w:p>
    <w:p w:rsidR="00544AA0" w:rsidRPr="00492332" w:rsidRDefault="00544AA0">
      <w:pPr>
        <w:rPr>
          <w:rFonts w:ascii="Arial" w:hAnsi="Arial" w:cs="Arial"/>
          <w:color w:val="000000"/>
          <w:sz w:val="18"/>
          <w:szCs w:val="18"/>
        </w:rPr>
      </w:pPr>
    </w:p>
    <w:p w:rsidR="00544AA0" w:rsidRPr="00C67514" w:rsidRDefault="00544AA0">
      <w:pPr>
        <w:rPr>
          <w:rFonts w:ascii="Arial" w:hAnsi="Arial" w:cs="Arial"/>
          <w:color w:val="000000"/>
          <w:sz w:val="18"/>
          <w:szCs w:val="18"/>
        </w:rPr>
      </w:pPr>
      <w:r w:rsidRPr="00C67514">
        <w:rPr>
          <w:rFonts w:ascii="Arial" w:hAnsi="Arial" w:cs="Arial"/>
          <w:color w:val="000000"/>
          <w:sz w:val="18"/>
          <w:szCs w:val="18"/>
        </w:rPr>
        <w:t xml:space="preserve">     A. Attendance is required at lecture Monday, </w:t>
      </w:r>
      <w:r w:rsidR="009E66E8" w:rsidRPr="00C67514">
        <w:rPr>
          <w:rFonts w:ascii="Arial" w:hAnsi="Arial" w:cs="Arial"/>
          <w:color w:val="000000"/>
          <w:sz w:val="18"/>
          <w:szCs w:val="18"/>
        </w:rPr>
        <w:t xml:space="preserve">Tuesday, </w:t>
      </w:r>
      <w:r w:rsidRPr="00C67514">
        <w:rPr>
          <w:rFonts w:ascii="Arial" w:hAnsi="Arial" w:cs="Arial"/>
          <w:color w:val="000000"/>
          <w:sz w:val="18"/>
          <w:szCs w:val="18"/>
        </w:rPr>
        <w:t xml:space="preserve">Wednesday, </w:t>
      </w:r>
      <w:r w:rsidR="009E66E8" w:rsidRPr="00C67514">
        <w:rPr>
          <w:rFonts w:ascii="Arial" w:hAnsi="Arial" w:cs="Arial"/>
          <w:color w:val="000000"/>
          <w:sz w:val="18"/>
          <w:szCs w:val="18"/>
        </w:rPr>
        <w:t xml:space="preserve">and </w:t>
      </w:r>
      <w:r w:rsidRPr="00C67514">
        <w:rPr>
          <w:rFonts w:ascii="Arial" w:hAnsi="Arial" w:cs="Arial"/>
          <w:color w:val="000000"/>
          <w:sz w:val="18"/>
          <w:szCs w:val="18"/>
        </w:rPr>
        <w:t>Thursday</w:t>
      </w:r>
      <w:r w:rsidR="00861B60" w:rsidRPr="00C67514">
        <w:rPr>
          <w:rFonts w:ascii="Arial" w:hAnsi="Arial" w:cs="Arial"/>
          <w:color w:val="000000"/>
          <w:sz w:val="18"/>
          <w:szCs w:val="18"/>
        </w:rPr>
        <w:t xml:space="preserve"> </w:t>
      </w:r>
      <w:r w:rsidR="006E0192">
        <w:rPr>
          <w:rFonts w:ascii="Arial" w:hAnsi="Arial" w:cs="Arial"/>
          <w:color w:val="000000"/>
          <w:sz w:val="18"/>
          <w:szCs w:val="18"/>
        </w:rPr>
        <w:t xml:space="preserve">of each week </w:t>
      </w:r>
      <w:r w:rsidR="00861B60" w:rsidRPr="00C67514">
        <w:rPr>
          <w:rFonts w:ascii="Arial" w:hAnsi="Arial" w:cs="Arial"/>
          <w:color w:val="000000"/>
          <w:sz w:val="18"/>
          <w:szCs w:val="18"/>
        </w:rPr>
        <w:t xml:space="preserve">from </w:t>
      </w:r>
      <w:r w:rsidR="003F7E15">
        <w:rPr>
          <w:rFonts w:ascii="Arial" w:hAnsi="Arial" w:cs="Arial"/>
          <w:color w:val="000000"/>
          <w:sz w:val="18"/>
          <w:szCs w:val="18"/>
        </w:rPr>
        <w:t>9:40 to</w:t>
      </w:r>
      <w:r w:rsidR="007E27CA">
        <w:rPr>
          <w:rFonts w:ascii="Arial" w:hAnsi="Arial" w:cs="Arial"/>
          <w:color w:val="000000"/>
          <w:sz w:val="18"/>
          <w:szCs w:val="18"/>
        </w:rPr>
        <w:t xml:space="preserve"> 10:30 A</w:t>
      </w:r>
      <w:r w:rsidRPr="00C67514">
        <w:rPr>
          <w:rFonts w:ascii="Arial" w:hAnsi="Arial" w:cs="Arial"/>
          <w:color w:val="000000"/>
          <w:sz w:val="18"/>
          <w:szCs w:val="18"/>
        </w:rPr>
        <w:t xml:space="preserve">.M. in </w:t>
      </w:r>
      <w:r w:rsidR="007E27CA">
        <w:rPr>
          <w:rFonts w:ascii="Arial" w:hAnsi="Arial" w:cs="Arial"/>
          <w:color w:val="000000"/>
          <w:sz w:val="18"/>
          <w:szCs w:val="18"/>
        </w:rPr>
        <w:t xml:space="preserve">Temple Hall Lecture Room </w:t>
      </w:r>
      <w:r w:rsidR="003A1B41">
        <w:rPr>
          <w:rFonts w:ascii="Arial" w:hAnsi="Arial" w:cs="Arial"/>
          <w:color w:val="000000"/>
          <w:sz w:val="18"/>
          <w:szCs w:val="18"/>
        </w:rPr>
        <w:t>XXX</w:t>
      </w:r>
      <w:r w:rsidRPr="00C67514">
        <w:rPr>
          <w:rFonts w:ascii="Arial" w:hAnsi="Arial" w:cs="Arial"/>
          <w:color w:val="000000"/>
          <w:sz w:val="18"/>
          <w:szCs w:val="18"/>
        </w:rPr>
        <w:t>.</w:t>
      </w:r>
    </w:p>
    <w:p w:rsidR="00544AA0" w:rsidRPr="00C67514" w:rsidRDefault="00544AA0">
      <w:pPr>
        <w:rPr>
          <w:rFonts w:ascii="Arial" w:hAnsi="Arial" w:cs="Arial"/>
          <w:color w:val="000000"/>
          <w:sz w:val="18"/>
          <w:szCs w:val="18"/>
        </w:rPr>
      </w:pPr>
    </w:p>
    <w:p w:rsidR="008D4296" w:rsidRPr="008D4296" w:rsidRDefault="00544AA0" w:rsidP="008D4296">
      <w:pPr>
        <w:rPr>
          <w:rFonts w:ascii="Arial" w:hAnsi="Arial" w:cs="Arial"/>
          <w:color w:val="000000"/>
          <w:sz w:val="18"/>
          <w:szCs w:val="18"/>
        </w:rPr>
      </w:pPr>
      <w:r w:rsidRPr="00C67514">
        <w:rPr>
          <w:rFonts w:ascii="Arial" w:hAnsi="Arial" w:cs="Arial"/>
          <w:color w:val="000000"/>
          <w:sz w:val="18"/>
          <w:szCs w:val="18"/>
        </w:rPr>
        <w:t xml:space="preserve">     B. The required text is </w:t>
      </w:r>
      <w:proofErr w:type="gramStart"/>
      <w:r w:rsidR="007E27CA" w:rsidRPr="008D4296">
        <w:rPr>
          <w:rFonts w:ascii="Arial" w:hAnsi="Arial" w:cs="Arial"/>
          <w:color w:val="000000"/>
          <w:sz w:val="18"/>
          <w:szCs w:val="18"/>
          <w:u w:val="single"/>
        </w:rPr>
        <w:t>Discovering</w:t>
      </w:r>
      <w:proofErr w:type="gramEnd"/>
      <w:r w:rsidR="007E27CA" w:rsidRPr="008D4296">
        <w:rPr>
          <w:rFonts w:ascii="Arial" w:hAnsi="Arial" w:cs="Arial"/>
          <w:color w:val="000000"/>
          <w:sz w:val="18"/>
          <w:szCs w:val="18"/>
          <w:u w:val="single"/>
        </w:rPr>
        <w:t xml:space="preserve"> the Universe</w:t>
      </w:r>
      <w:r w:rsidRPr="00C67514">
        <w:rPr>
          <w:rFonts w:ascii="Arial" w:hAnsi="Arial" w:cs="Arial"/>
          <w:color w:val="000000"/>
          <w:sz w:val="18"/>
          <w:szCs w:val="18"/>
        </w:rPr>
        <w:t xml:space="preserve">, </w:t>
      </w:r>
      <w:r w:rsidR="007E27CA">
        <w:rPr>
          <w:rFonts w:ascii="Arial" w:hAnsi="Arial" w:cs="Arial"/>
          <w:color w:val="000000"/>
          <w:sz w:val="18"/>
          <w:szCs w:val="18"/>
        </w:rPr>
        <w:t>9th</w:t>
      </w:r>
      <w:r w:rsidRPr="00C67514">
        <w:rPr>
          <w:rFonts w:ascii="Arial" w:hAnsi="Arial" w:cs="Arial"/>
          <w:color w:val="000000"/>
          <w:sz w:val="18"/>
          <w:szCs w:val="18"/>
        </w:rPr>
        <w:t xml:space="preserve"> ed.</w:t>
      </w:r>
      <w:r w:rsidR="00861B60" w:rsidRPr="00C67514">
        <w:rPr>
          <w:rFonts w:ascii="Arial" w:hAnsi="Arial" w:cs="Arial"/>
          <w:color w:val="000000"/>
          <w:sz w:val="18"/>
          <w:szCs w:val="18"/>
        </w:rPr>
        <w:t>, (20</w:t>
      </w:r>
      <w:r w:rsidR="007E27CA">
        <w:rPr>
          <w:rFonts w:ascii="Arial" w:hAnsi="Arial" w:cs="Arial"/>
          <w:color w:val="000000"/>
          <w:sz w:val="18"/>
          <w:szCs w:val="18"/>
        </w:rPr>
        <w:t>12</w:t>
      </w:r>
      <w:r w:rsidRPr="00C67514">
        <w:rPr>
          <w:rFonts w:ascii="Arial" w:hAnsi="Arial" w:cs="Arial"/>
          <w:color w:val="000000"/>
          <w:sz w:val="18"/>
          <w:szCs w:val="18"/>
        </w:rPr>
        <w:t xml:space="preserve">), by </w:t>
      </w:r>
      <w:proofErr w:type="spellStart"/>
      <w:r w:rsidR="007E27CA">
        <w:rPr>
          <w:rFonts w:ascii="Arial" w:hAnsi="Arial" w:cs="Arial"/>
          <w:color w:val="000000"/>
          <w:sz w:val="18"/>
          <w:szCs w:val="18"/>
        </w:rPr>
        <w:t>Comins</w:t>
      </w:r>
      <w:proofErr w:type="spellEnd"/>
      <w:r w:rsidR="008D4296" w:rsidRPr="008D4296">
        <w:rPr>
          <w:rFonts w:ascii="Arial" w:hAnsi="Arial" w:cs="Arial"/>
          <w:color w:val="000000"/>
          <w:sz w:val="18"/>
          <w:szCs w:val="18"/>
        </w:rPr>
        <w:t xml:space="preserve"> </w:t>
      </w:r>
      <w:r w:rsidR="008B022F">
        <w:rPr>
          <w:rFonts w:ascii="Arial" w:hAnsi="Arial" w:cs="Arial"/>
          <w:color w:val="000000"/>
          <w:sz w:val="18"/>
          <w:szCs w:val="18"/>
        </w:rPr>
        <w:t xml:space="preserve">and Kaufmann </w:t>
      </w:r>
      <w:r w:rsidR="008D4296" w:rsidRPr="008D4296">
        <w:rPr>
          <w:rFonts w:ascii="Arial" w:hAnsi="Arial" w:cs="Arial"/>
          <w:color w:val="000000"/>
          <w:sz w:val="18"/>
          <w:szCs w:val="18"/>
        </w:rPr>
        <w:t xml:space="preserve">(W. H. Freeman and Co.). You must purchase access to a website called “AstroPortal”.  You will need to obtain an “Activation Code” in one of three possible ways.  You can purchase one of two packages at the Missouri State Bookstore.  The first package includes the print version of the text, AstroPortal e-book access, and “Starry Night” software.  The second package includes AstroPortal e-book access and Starry Night software.  The third choice is to go directly to the publisher’s website:  </w:t>
      </w:r>
      <w:hyperlink r:id="rId10" w:history="1">
        <w:r w:rsidR="005A5832" w:rsidRPr="00D37AF1">
          <w:rPr>
            <w:rStyle w:val="Hyperlink"/>
            <w:rFonts w:ascii="Arial" w:hAnsi="Arial" w:cs="Arial"/>
            <w:sz w:val="18"/>
            <w:szCs w:val="18"/>
          </w:rPr>
          <w:t>http://courses.bfwpub.com/du9e.php</w:t>
        </w:r>
      </w:hyperlink>
      <w:r w:rsidR="008D4296" w:rsidRPr="008D4296">
        <w:rPr>
          <w:rFonts w:ascii="Arial" w:hAnsi="Arial" w:cs="Arial"/>
          <w:color w:val="000000"/>
          <w:sz w:val="18"/>
          <w:szCs w:val="18"/>
        </w:rPr>
        <w:t xml:space="preserve"> to obtain the Activation Code.  Go to the website to “PURCHASE” access to the AstroPortal e-book and Starry Night software, on-line.  Also use the website above to sign up for AstroPortal. (Mac users need to use Firefox).  Click on the link “REGISTER an Activation Code” and follow the on-screen instructions.  Enter the Activation Code that you obtained from the Bookstore or that you purchased on-line.  You will be asked to enter your e-mail address as your login and to choose a password.</w:t>
      </w:r>
    </w:p>
    <w:p w:rsidR="00894B2C" w:rsidRPr="00C67514" w:rsidRDefault="00894B2C">
      <w:pPr>
        <w:rPr>
          <w:rFonts w:ascii="Arial" w:hAnsi="Arial" w:cs="Arial"/>
          <w:sz w:val="18"/>
          <w:szCs w:val="18"/>
        </w:rPr>
      </w:pPr>
      <w:r w:rsidRPr="00C67514">
        <w:rPr>
          <w:rFonts w:ascii="Arial" w:hAnsi="Arial" w:cs="Arial"/>
          <w:sz w:val="18"/>
          <w:szCs w:val="18"/>
        </w:rPr>
        <w:t xml:space="preserve">  </w:t>
      </w:r>
    </w:p>
    <w:p w:rsidR="00C67514" w:rsidRDefault="00C67514" w:rsidP="00C67514">
      <w:pPr>
        <w:rPr>
          <w:rFonts w:ascii="Arial" w:hAnsi="Arial" w:cs="Arial"/>
          <w:sz w:val="18"/>
          <w:szCs w:val="18"/>
        </w:rPr>
      </w:pPr>
      <w:r w:rsidRPr="00C67514">
        <w:rPr>
          <w:rFonts w:ascii="Arial" w:hAnsi="Arial" w:cs="Arial"/>
          <w:sz w:val="18"/>
          <w:szCs w:val="18"/>
        </w:rPr>
        <w:t xml:space="preserve">   </w:t>
      </w:r>
      <w:r w:rsidR="00726541">
        <w:rPr>
          <w:rFonts w:ascii="Arial" w:hAnsi="Arial" w:cs="Arial"/>
          <w:sz w:val="18"/>
          <w:szCs w:val="18"/>
        </w:rPr>
        <w:t xml:space="preserve">  </w:t>
      </w:r>
      <w:r w:rsidRPr="00C67514">
        <w:rPr>
          <w:rFonts w:ascii="Arial" w:hAnsi="Arial" w:cs="Arial"/>
          <w:sz w:val="18"/>
          <w:szCs w:val="18"/>
        </w:rPr>
        <w:t>C. Academic integrity is required from each student.  Unless I specifically say otherwise, I require that any quiz, test, exam, extra credit, or other course work be your own</w:t>
      </w:r>
      <w:r w:rsidR="00D25582">
        <w:rPr>
          <w:rFonts w:ascii="Arial" w:hAnsi="Arial" w:cs="Arial"/>
          <w:sz w:val="18"/>
          <w:szCs w:val="18"/>
        </w:rPr>
        <w:t xml:space="preserve"> work</w:t>
      </w:r>
      <w:r w:rsidRPr="00C67514">
        <w:rPr>
          <w:rFonts w:ascii="Arial" w:hAnsi="Arial" w:cs="Arial"/>
          <w:sz w:val="18"/>
          <w:szCs w:val="18"/>
        </w:rPr>
        <w:t>.  The penalty for academic dishonesty depends on the nature of the violation.  The minimum penalty is a score of zero for the work in question.  The maximum penalty is an F or XF grade for the course; whichever is appropriate, with no possibility of dropping the course with a</w:t>
      </w:r>
      <w:r w:rsidR="00D25582">
        <w:rPr>
          <w:rFonts w:ascii="Arial" w:hAnsi="Arial" w:cs="Arial"/>
          <w:sz w:val="18"/>
          <w:szCs w:val="18"/>
        </w:rPr>
        <w:t xml:space="preserve"> W</w:t>
      </w:r>
      <w:r w:rsidRPr="00C67514">
        <w:rPr>
          <w:rFonts w:ascii="Arial" w:hAnsi="Arial" w:cs="Arial"/>
          <w:sz w:val="18"/>
          <w:szCs w:val="18"/>
        </w:rPr>
        <w:t xml:space="preserve"> grade.  </w:t>
      </w:r>
    </w:p>
    <w:p w:rsidR="00726541" w:rsidRPr="00C67514" w:rsidRDefault="00726541" w:rsidP="00C67514">
      <w:pPr>
        <w:rPr>
          <w:rFonts w:ascii="Arial" w:hAnsi="Arial" w:cs="Arial"/>
          <w:sz w:val="18"/>
          <w:szCs w:val="18"/>
        </w:rPr>
      </w:pPr>
    </w:p>
    <w:p w:rsidR="00C67514" w:rsidRPr="00C67514" w:rsidRDefault="00726541" w:rsidP="00C67514">
      <w:pPr>
        <w:tabs>
          <w:tab w:val="left" w:pos="0"/>
          <w:tab w:val="left" w:pos="540"/>
          <w:tab w:val="left" w:pos="720"/>
        </w:tabs>
        <w:suppressAutoHyphens/>
        <w:rPr>
          <w:rFonts w:ascii="Arial" w:hAnsi="Arial" w:cs="Arial"/>
          <w:sz w:val="18"/>
          <w:szCs w:val="18"/>
        </w:rPr>
      </w:pPr>
      <w:r>
        <w:rPr>
          <w:rFonts w:ascii="Arial" w:hAnsi="Arial" w:cs="Arial"/>
          <w:sz w:val="18"/>
          <w:szCs w:val="18"/>
        </w:rPr>
        <w:t xml:space="preserve">     </w:t>
      </w:r>
      <w:r w:rsidR="00C67514" w:rsidRPr="00C67514">
        <w:rPr>
          <w:rFonts w:ascii="Arial" w:hAnsi="Arial" w:cs="Arial"/>
          <w:sz w:val="18"/>
          <w:szCs w:val="18"/>
        </w:rPr>
        <w:t xml:space="preserve">This and other University policies concerning </w:t>
      </w:r>
      <w:r w:rsidR="00C24EE3" w:rsidRPr="00C67514">
        <w:rPr>
          <w:rFonts w:ascii="Arial" w:hAnsi="Arial" w:cs="Arial"/>
          <w:sz w:val="18"/>
          <w:szCs w:val="18"/>
        </w:rPr>
        <w:t>non-discrimination</w:t>
      </w:r>
      <w:r w:rsidR="00C24EE3">
        <w:rPr>
          <w:rFonts w:ascii="Arial" w:hAnsi="Arial" w:cs="Arial"/>
          <w:sz w:val="18"/>
          <w:szCs w:val="18"/>
        </w:rPr>
        <w:t xml:space="preserve">, </w:t>
      </w:r>
      <w:r w:rsidR="00C67514" w:rsidRPr="00C67514">
        <w:rPr>
          <w:rFonts w:ascii="Arial" w:hAnsi="Arial" w:cs="Arial"/>
          <w:sz w:val="18"/>
          <w:szCs w:val="18"/>
        </w:rPr>
        <w:t>disability accommodation, cell phone use in class, emergency response</w:t>
      </w:r>
      <w:r w:rsidR="00C24EE3">
        <w:rPr>
          <w:rFonts w:ascii="Arial" w:hAnsi="Arial" w:cs="Arial"/>
          <w:sz w:val="18"/>
          <w:szCs w:val="18"/>
        </w:rPr>
        <w:t>, and audio and video recording of course a</w:t>
      </w:r>
      <w:r w:rsidR="002A1C0B">
        <w:rPr>
          <w:rFonts w:ascii="Arial" w:hAnsi="Arial" w:cs="Arial"/>
          <w:sz w:val="18"/>
          <w:szCs w:val="18"/>
        </w:rPr>
        <w:t xml:space="preserve">ctivity </w:t>
      </w:r>
      <w:r w:rsidR="00C67514" w:rsidRPr="00C67514">
        <w:rPr>
          <w:rFonts w:ascii="Arial" w:hAnsi="Arial" w:cs="Arial"/>
          <w:sz w:val="18"/>
          <w:szCs w:val="18"/>
        </w:rPr>
        <w:t xml:space="preserve">are described in the attached </w:t>
      </w:r>
      <w:r w:rsidR="00C67514" w:rsidRPr="00C67514">
        <w:rPr>
          <w:rFonts w:ascii="Arial" w:hAnsi="Arial" w:cs="Arial"/>
          <w:sz w:val="18"/>
          <w:szCs w:val="18"/>
          <w:u w:val="single"/>
        </w:rPr>
        <w:t>appendices</w:t>
      </w:r>
      <w:r w:rsidR="00C67514" w:rsidRPr="00C67514">
        <w:rPr>
          <w:rFonts w:ascii="Arial" w:hAnsi="Arial" w:cs="Arial"/>
          <w:sz w:val="18"/>
          <w:szCs w:val="18"/>
        </w:rPr>
        <w:t xml:space="preserve">.  </w:t>
      </w:r>
      <w:r w:rsidR="00C67514" w:rsidRPr="00C67514">
        <w:rPr>
          <w:rFonts w:ascii="Arial" w:hAnsi="Arial" w:cs="Arial"/>
          <w:b/>
          <w:sz w:val="18"/>
          <w:szCs w:val="18"/>
        </w:rPr>
        <w:t>Please read and abide by these policies.</w:t>
      </w:r>
    </w:p>
    <w:p w:rsidR="00C67514" w:rsidRPr="00C67514" w:rsidRDefault="00C67514" w:rsidP="00C67514">
      <w:pPr>
        <w:rPr>
          <w:rFonts w:ascii="Arial" w:hAnsi="Arial"/>
          <w:color w:val="000000"/>
          <w:sz w:val="18"/>
          <w:szCs w:val="18"/>
        </w:rPr>
      </w:pPr>
    </w:p>
    <w:p w:rsidR="00C67514" w:rsidRDefault="00C67514" w:rsidP="00C67514">
      <w:pPr>
        <w:rPr>
          <w:rFonts w:ascii="Arial" w:hAnsi="Arial" w:cs="Arial"/>
          <w:sz w:val="18"/>
          <w:szCs w:val="18"/>
        </w:rPr>
      </w:pPr>
    </w:p>
    <w:p w:rsidR="00544AA0" w:rsidRPr="00D137F0" w:rsidRDefault="00FC73A0" w:rsidP="00EA3BA8">
      <w:pPr>
        <w:rPr>
          <w:rFonts w:ascii="Arial" w:hAnsi="Arial" w:cs="Arial"/>
          <w:color w:val="000000"/>
          <w:sz w:val="18"/>
          <w:szCs w:val="18"/>
        </w:rPr>
      </w:pPr>
      <w:r w:rsidRPr="00D137F0">
        <w:rPr>
          <w:rFonts w:ascii="Arial" w:hAnsi="Arial" w:cs="Arial"/>
          <w:b/>
          <w:color w:val="000000"/>
          <w:sz w:val="18"/>
          <w:szCs w:val="18"/>
        </w:rPr>
        <w:fldChar w:fldCharType="begin"/>
      </w:r>
      <w:r w:rsidR="00544AA0" w:rsidRPr="00D137F0">
        <w:rPr>
          <w:rFonts w:ascii="Arial" w:hAnsi="Arial" w:cs="Arial"/>
          <w:b/>
          <w:color w:val="000000"/>
          <w:sz w:val="18"/>
          <w:szCs w:val="18"/>
        </w:rPr>
        <w:instrText xml:space="preserve">PRIVATE </w:instrText>
      </w:r>
      <w:r w:rsidRPr="00D137F0">
        <w:rPr>
          <w:rFonts w:ascii="Arial" w:hAnsi="Arial" w:cs="Arial"/>
          <w:b/>
          <w:color w:val="000000"/>
          <w:sz w:val="18"/>
          <w:szCs w:val="18"/>
        </w:rPr>
        <w:fldChar w:fldCharType="end"/>
      </w:r>
      <w:r w:rsidR="00544AA0" w:rsidRPr="00D137F0">
        <w:rPr>
          <w:rFonts w:ascii="Arial" w:hAnsi="Arial" w:cs="Arial"/>
          <w:b/>
          <w:color w:val="000000"/>
          <w:sz w:val="18"/>
          <w:szCs w:val="18"/>
        </w:rPr>
        <w:t xml:space="preserve"> IV. Components of the Course</w:t>
      </w:r>
      <w:r w:rsidRPr="00D137F0">
        <w:rPr>
          <w:rFonts w:ascii="Arial" w:hAnsi="Arial" w:cs="Arial"/>
          <w:b/>
          <w:color w:val="000000"/>
          <w:sz w:val="18"/>
          <w:szCs w:val="18"/>
        </w:rPr>
        <w:fldChar w:fldCharType="begin"/>
      </w:r>
      <w:r w:rsidR="00544AA0" w:rsidRPr="00D137F0">
        <w:rPr>
          <w:rFonts w:ascii="Arial" w:hAnsi="Arial" w:cs="Arial"/>
          <w:b/>
          <w:color w:val="000000"/>
          <w:sz w:val="18"/>
          <w:szCs w:val="18"/>
        </w:rPr>
        <w:instrText>tc  \l 1 " IV. Components of the Course"</w:instrText>
      </w:r>
      <w:r w:rsidRPr="00D137F0">
        <w:rPr>
          <w:rFonts w:ascii="Arial" w:hAnsi="Arial" w:cs="Arial"/>
          <w:b/>
          <w:color w:val="000000"/>
          <w:sz w:val="18"/>
          <w:szCs w:val="18"/>
        </w:rPr>
        <w:fldChar w:fldCharType="end"/>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A. Lecture </w:t>
      </w:r>
      <w:r w:rsidR="00DC1A5D">
        <w:rPr>
          <w:rFonts w:ascii="Arial" w:hAnsi="Arial" w:cs="Arial"/>
          <w:color w:val="000000"/>
          <w:sz w:val="18"/>
          <w:szCs w:val="18"/>
        </w:rPr>
        <w:t>–</w:t>
      </w:r>
      <w:r w:rsidRPr="00492332">
        <w:rPr>
          <w:rFonts w:ascii="Arial" w:hAnsi="Arial" w:cs="Arial"/>
          <w:color w:val="000000"/>
          <w:sz w:val="18"/>
          <w:szCs w:val="18"/>
        </w:rPr>
        <w:t xml:space="preserve"> </w:t>
      </w:r>
      <w:r w:rsidR="00DC1A5D" w:rsidRPr="00DC1A5D">
        <w:rPr>
          <w:rFonts w:ascii="Arial" w:hAnsi="Arial" w:cs="Arial"/>
          <w:color w:val="000000"/>
          <w:sz w:val="18"/>
          <w:szCs w:val="18"/>
          <w:u w:val="single"/>
        </w:rPr>
        <w:t>The sequence of coverage of material will follow the order in the textbook quite closely.</w:t>
      </w:r>
      <w:r w:rsidR="00DC1A5D">
        <w:rPr>
          <w:rFonts w:ascii="Arial" w:hAnsi="Arial" w:cs="Arial"/>
          <w:color w:val="000000"/>
          <w:sz w:val="18"/>
          <w:szCs w:val="18"/>
        </w:rPr>
        <w:t xml:space="preserve">  </w:t>
      </w:r>
      <w:r w:rsidRPr="00492332">
        <w:rPr>
          <w:rFonts w:ascii="Arial" w:hAnsi="Arial" w:cs="Arial"/>
          <w:color w:val="000000"/>
          <w:sz w:val="18"/>
          <w:szCs w:val="18"/>
        </w:rPr>
        <w:t>Traditional lecturing will be done as required</w:t>
      </w:r>
      <w:r w:rsidR="009A65A3">
        <w:rPr>
          <w:rFonts w:ascii="Arial" w:hAnsi="Arial" w:cs="Arial"/>
          <w:color w:val="000000"/>
          <w:sz w:val="18"/>
          <w:szCs w:val="18"/>
        </w:rPr>
        <w:t>,</w:t>
      </w:r>
      <w:r w:rsidRPr="00492332">
        <w:rPr>
          <w:rFonts w:ascii="Arial" w:hAnsi="Arial" w:cs="Arial"/>
          <w:color w:val="000000"/>
          <w:sz w:val="18"/>
          <w:szCs w:val="18"/>
        </w:rPr>
        <w:t xml:space="preserve"> in order to introduce and/or explain material.  I will present some material from a different point of view than the book does.  I will also present some material that is not in the book.  You will be able to ask me questions about material that you don't understand.  I will otherwise assume that reading assignments have been completed and understood.  As much as possible, class discussions of current material will be encouraged.</w:t>
      </w:r>
    </w:p>
    <w:p w:rsidR="00544AA0" w:rsidRPr="00492332" w:rsidRDefault="00544AA0">
      <w:pPr>
        <w:rPr>
          <w:rFonts w:ascii="Arial" w:hAnsi="Arial" w:cs="Arial"/>
          <w:color w:val="000000"/>
          <w:sz w:val="18"/>
          <w:szCs w:val="18"/>
        </w:rPr>
      </w:pPr>
    </w:p>
    <w:p w:rsidR="00D710AA" w:rsidRPr="00E50849" w:rsidRDefault="00544AA0" w:rsidP="00D710AA">
      <w:pPr>
        <w:rPr>
          <w:rFonts w:ascii="Arial" w:hAnsi="Arial" w:cs="Arial"/>
          <w:sz w:val="18"/>
          <w:szCs w:val="18"/>
          <w:u w:val="single"/>
        </w:rPr>
      </w:pPr>
      <w:r w:rsidRPr="00492332">
        <w:rPr>
          <w:rFonts w:ascii="Arial" w:hAnsi="Arial" w:cs="Arial"/>
          <w:color w:val="000000"/>
          <w:sz w:val="18"/>
          <w:szCs w:val="18"/>
        </w:rPr>
        <w:t xml:space="preserve">     B.</w:t>
      </w:r>
      <w:r w:rsidR="00D710AA" w:rsidRPr="00492332">
        <w:rPr>
          <w:rFonts w:ascii="Arial" w:hAnsi="Arial" w:cs="Arial"/>
          <w:b/>
          <w:i/>
          <w:sz w:val="18"/>
          <w:szCs w:val="18"/>
        </w:rPr>
        <w:t xml:space="preserve"> </w:t>
      </w:r>
      <w:r w:rsidR="00D710AA" w:rsidRPr="00492332">
        <w:rPr>
          <w:rFonts w:ascii="Arial" w:hAnsi="Arial" w:cs="Arial"/>
          <w:sz w:val="18"/>
          <w:szCs w:val="18"/>
        </w:rPr>
        <w:t xml:space="preserve">Quizzes - Unannounced quizzes will be given regularly in lecture.  These will be objective in nature and will generally be worth </w:t>
      </w:r>
      <w:r w:rsidR="00400242">
        <w:rPr>
          <w:rFonts w:ascii="Arial" w:hAnsi="Arial" w:cs="Arial"/>
          <w:sz w:val="18"/>
          <w:szCs w:val="18"/>
        </w:rPr>
        <w:t>about</w:t>
      </w:r>
      <w:r w:rsidR="00D710AA" w:rsidRPr="00492332">
        <w:rPr>
          <w:rFonts w:ascii="Arial" w:hAnsi="Arial" w:cs="Arial"/>
          <w:sz w:val="18"/>
          <w:szCs w:val="18"/>
        </w:rPr>
        <w:t xml:space="preserve"> 5 points.  </w:t>
      </w:r>
      <w:r w:rsidR="001179C5">
        <w:rPr>
          <w:rFonts w:ascii="Arial" w:hAnsi="Arial" w:cs="Arial"/>
          <w:sz w:val="18"/>
          <w:szCs w:val="18"/>
        </w:rPr>
        <w:t xml:space="preserve">Some of the quizzes will be in the form of </w:t>
      </w:r>
      <w:r w:rsidR="0093250E">
        <w:rPr>
          <w:rFonts w:ascii="Arial" w:hAnsi="Arial" w:cs="Arial"/>
          <w:sz w:val="18"/>
          <w:szCs w:val="18"/>
        </w:rPr>
        <w:t xml:space="preserve">a </w:t>
      </w:r>
      <w:r w:rsidR="001179C5">
        <w:rPr>
          <w:rFonts w:ascii="Arial" w:hAnsi="Arial" w:cs="Arial"/>
          <w:sz w:val="18"/>
          <w:szCs w:val="18"/>
        </w:rPr>
        <w:t xml:space="preserve">worksheet, in which you will calculate the answer to a problem.  </w:t>
      </w:r>
      <w:r w:rsidR="00D710AA" w:rsidRPr="00492332">
        <w:rPr>
          <w:rFonts w:ascii="Arial" w:hAnsi="Arial" w:cs="Arial"/>
          <w:sz w:val="18"/>
          <w:szCs w:val="18"/>
        </w:rPr>
        <w:t>The quizzes will usually be over materi</w:t>
      </w:r>
      <w:r w:rsidR="000C1D9A">
        <w:rPr>
          <w:rFonts w:ascii="Arial" w:hAnsi="Arial" w:cs="Arial"/>
          <w:sz w:val="18"/>
          <w:szCs w:val="18"/>
        </w:rPr>
        <w:t xml:space="preserve">al recently covered in lecture.  </w:t>
      </w:r>
      <w:r w:rsidR="00D710AA" w:rsidRPr="00492332">
        <w:rPr>
          <w:rFonts w:ascii="Arial" w:hAnsi="Arial" w:cs="Arial"/>
          <w:sz w:val="18"/>
          <w:szCs w:val="18"/>
        </w:rPr>
        <w:t xml:space="preserve">Each quiz </w:t>
      </w:r>
      <w:r w:rsidR="000C1D9A">
        <w:rPr>
          <w:rFonts w:ascii="Arial" w:hAnsi="Arial" w:cs="Arial"/>
          <w:sz w:val="18"/>
          <w:szCs w:val="18"/>
        </w:rPr>
        <w:t>should</w:t>
      </w:r>
      <w:r w:rsidR="00D710AA" w:rsidRPr="00492332">
        <w:rPr>
          <w:rFonts w:ascii="Arial" w:hAnsi="Arial" w:cs="Arial"/>
          <w:sz w:val="18"/>
          <w:szCs w:val="18"/>
        </w:rPr>
        <w:t xml:space="preserve"> last no more than </w:t>
      </w:r>
      <w:r w:rsidR="001179C5">
        <w:rPr>
          <w:rFonts w:ascii="Arial" w:hAnsi="Arial" w:cs="Arial"/>
          <w:sz w:val="18"/>
          <w:szCs w:val="18"/>
        </w:rPr>
        <w:t>5</w:t>
      </w:r>
      <w:r w:rsidR="000C1D9A">
        <w:rPr>
          <w:rFonts w:ascii="Arial" w:hAnsi="Arial" w:cs="Arial"/>
          <w:sz w:val="18"/>
          <w:szCs w:val="18"/>
        </w:rPr>
        <w:t xml:space="preserve"> </w:t>
      </w:r>
      <w:r w:rsidR="00D710AA" w:rsidRPr="00492332">
        <w:rPr>
          <w:rFonts w:ascii="Arial" w:hAnsi="Arial" w:cs="Arial"/>
          <w:sz w:val="18"/>
          <w:szCs w:val="18"/>
        </w:rPr>
        <w:t>minutes.</w:t>
      </w:r>
      <w:r w:rsidR="00E50849">
        <w:rPr>
          <w:rFonts w:ascii="Arial" w:hAnsi="Arial" w:cs="Arial"/>
          <w:sz w:val="18"/>
          <w:szCs w:val="18"/>
        </w:rPr>
        <w:t xml:space="preserve">  </w:t>
      </w:r>
      <w:r w:rsidR="00E50849" w:rsidRPr="00E50849">
        <w:rPr>
          <w:rFonts w:ascii="Arial" w:hAnsi="Arial" w:cs="Arial"/>
          <w:sz w:val="18"/>
          <w:szCs w:val="18"/>
          <w:u w:val="single"/>
        </w:rPr>
        <w:t xml:space="preserve">Please note that I will take attendance from the quizzes.  Be sure to turn in each quiz with your name </w:t>
      </w:r>
      <w:r w:rsidR="00A94796">
        <w:rPr>
          <w:rFonts w:ascii="Arial" w:hAnsi="Arial" w:cs="Arial"/>
          <w:sz w:val="18"/>
          <w:szCs w:val="18"/>
          <w:u w:val="single"/>
        </w:rPr>
        <w:t xml:space="preserve">and assigned seat number </w:t>
      </w:r>
      <w:r w:rsidR="00E50849" w:rsidRPr="00E50849">
        <w:rPr>
          <w:rFonts w:ascii="Arial" w:hAnsi="Arial" w:cs="Arial"/>
          <w:sz w:val="18"/>
          <w:szCs w:val="18"/>
          <w:u w:val="single"/>
        </w:rPr>
        <w:t>on it.</w:t>
      </w:r>
    </w:p>
    <w:p w:rsidR="00D710AA" w:rsidRPr="00492332" w:rsidRDefault="00D710AA" w:rsidP="00D710AA">
      <w:pPr>
        <w:rPr>
          <w:rFonts w:ascii="Arial" w:hAnsi="Arial" w:cs="Arial"/>
          <w:sz w:val="18"/>
          <w:szCs w:val="18"/>
        </w:rPr>
      </w:pPr>
    </w:p>
    <w:p w:rsidR="00A27EE5" w:rsidRPr="00492332" w:rsidRDefault="00544AA0" w:rsidP="000C1D9A">
      <w:pPr>
        <w:rPr>
          <w:rFonts w:ascii="Arial" w:hAnsi="Arial" w:cs="Arial"/>
          <w:color w:val="000000"/>
          <w:sz w:val="18"/>
          <w:szCs w:val="18"/>
        </w:rPr>
      </w:pPr>
      <w:r w:rsidRPr="00492332">
        <w:rPr>
          <w:rFonts w:ascii="Arial" w:hAnsi="Arial" w:cs="Arial"/>
          <w:color w:val="000000"/>
          <w:sz w:val="18"/>
          <w:szCs w:val="18"/>
        </w:rPr>
        <w:t xml:space="preserve">     C. Tests - There will be f</w:t>
      </w:r>
      <w:r w:rsidR="004E12A3">
        <w:rPr>
          <w:rFonts w:ascii="Arial" w:hAnsi="Arial" w:cs="Arial"/>
          <w:color w:val="000000"/>
          <w:sz w:val="18"/>
          <w:szCs w:val="18"/>
        </w:rPr>
        <w:t>our</w:t>
      </w:r>
      <w:r w:rsidRPr="00492332">
        <w:rPr>
          <w:rFonts w:ascii="Arial" w:hAnsi="Arial" w:cs="Arial"/>
          <w:color w:val="000000"/>
          <w:sz w:val="18"/>
          <w:szCs w:val="18"/>
        </w:rPr>
        <w:t xml:space="preserve"> written tests; </w:t>
      </w:r>
      <w:r w:rsidR="004E12A3">
        <w:rPr>
          <w:rFonts w:ascii="Arial" w:hAnsi="Arial" w:cs="Arial"/>
          <w:color w:val="000000"/>
          <w:sz w:val="18"/>
          <w:szCs w:val="18"/>
        </w:rPr>
        <w:t>three</w:t>
      </w:r>
      <w:r w:rsidRPr="00492332">
        <w:rPr>
          <w:rFonts w:ascii="Arial" w:hAnsi="Arial" w:cs="Arial"/>
          <w:color w:val="000000"/>
          <w:sz w:val="18"/>
          <w:szCs w:val="18"/>
        </w:rPr>
        <w:t xml:space="preserve"> will be given during regular lecture periods on the following approximate dates:  </w:t>
      </w:r>
      <w:r w:rsidR="00031DE0">
        <w:rPr>
          <w:rFonts w:ascii="Arial" w:hAnsi="Arial" w:cs="Arial"/>
          <w:color w:val="000000"/>
          <w:sz w:val="18"/>
          <w:szCs w:val="18"/>
        </w:rPr>
        <w:t>September</w:t>
      </w:r>
      <w:r w:rsidR="003A1B41">
        <w:rPr>
          <w:rFonts w:ascii="Arial" w:hAnsi="Arial" w:cs="Arial"/>
          <w:color w:val="000000"/>
          <w:sz w:val="18"/>
          <w:szCs w:val="18"/>
        </w:rPr>
        <w:t xml:space="preserve"> XX</w:t>
      </w:r>
      <w:r w:rsidR="00031DE0">
        <w:rPr>
          <w:rFonts w:ascii="Arial" w:hAnsi="Arial" w:cs="Arial"/>
          <w:color w:val="000000"/>
          <w:sz w:val="18"/>
          <w:szCs w:val="18"/>
        </w:rPr>
        <w:t>, October</w:t>
      </w:r>
      <w:r w:rsidR="00D573A4">
        <w:rPr>
          <w:rFonts w:ascii="Arial" w:hAnsi="Arial" w:cs="Arial"/>
          <w:color w:val="000000"/>
          <w:sz w:val="18"/>
          <w:szCs w:val="18"/>
        </w:rPr>
        <w:t xml:space="preserve"> </w:t>
      </w:r>
      <w:r w:rsidR="003A1B41">
        <w:rPr>
          <w:rFonts w:ascii="Arial" w:hAnsi="Arial" w:cs="Arial"/>
          <w:color w:val="000000"/>
          <w:sz w:val="18"/>
          <w:szCs w:val="18"/>
        </w:rPr>
        <w:t>XX</w:t>
      </w:r>
      <w:r w:rsidR="00031DE0">
        <w:rPr>
          <w:rFonts w:ascii="Arial" w:hAnsi="Arial" w:cs="Arial"/>
          <w:color w:val="000000"/>
          <w:sz w:val="18"/>
          <w:szCs w:val="18"/>
        </w:rPr>
        <w:t xml:space="preserve"> </w:t>
      </w:r>
      <w:r w:rsidR="00D573A4">
        <w:rPr>
          <w:rFonts w:ascii="Arial" w:hAnsi="Arial" w:cs="Arial"/>
          <w:color w:val="000000"/>
          <w:sz w:val="18"/>
          <w:szCs w:val="18"/>
        </w:rPr>
        <w:t xml:space="preserve">and </w:t>
      </w:r>
      <w:r w:rsidR="00031DE0">
        <w:rPr>
          <w:rFonts w:ascii="Arial" w:hAnsi="Arial" w:cs="Arial"/>
          <w:color w:val="000000"/>
          <w:sz w:val="18"/>
          <w:szCs w:val="18"/>
        </w:rPr>
        <w:t>November</w:t>
      </w:r>
      <w:r w:rsidR="00D573A4">
        <w:rPr>
          <w:rFonts w:ascii="Arial" w:hAnsi="Arial" w:cs="Arial"/>
          <w:color w:val="000000"/>
          <w:sz w:val="18"/>
          <w:szCs w:val="18"/>
        </w:rPr>
        <w:t xml:space="preserve"> </w:t>
      </w:r>
      <w:r w:rsidR="003A1B41">
        <w:rPr>
          <w:rFonts w:ascii="Arial" w:hAnsi="Arial" w:cs="Arial"/>
          <w:color w:val="000000"/>
          <w:sz w:val="18"/>
          <w:szCs w:val="18"/>
        </w:rPr>
        <w:t>XX</w:t>
      </w:r>
      <w:r w:rsidRPr="00EA2626">
        <w:rPr>
          <w:rFonts w:ascii="Arial" w:hAnsi="Arial" w:cs="Arial"/>
          <w:color w:val="000000"/>
          <w:sz w:val="18"/>
          <w:szCs w:val="18"/>
        </w:rPr>
        <w:t xml:space="preserve">; </w:t>
      </w:r>
      <w:r w:rsidRPr="002E32D4">
        <w:rPr>
          <w:rFonts w:ascii="Arial" w:hAnsi="Arial" w:cs="Arial"/>
          <w:color w:val="000000"/>
          <w:sz w:val="18"/>
          <w:szCs w:val="18"/>
        </w:rPr>
        <w:t>and the last test will be given during the</w:t>
      </w:r>
      <w:r w:rsidR="001179C5" w:rsidRPr="002E32D4">
        <w:rPr>
          <w:rFonts w:ascii="Arial" w:hAnsi="Arial" w:cs="Arial"/>
          <w:color w:val="000000"/>
          <w:sz w:val="18"/>
          <w:szCs w:val="18"/>
        </w:rPr>
        <w:t xml:space="preserve"> final exam period:</w:t>
      </w:r>
      <w:r w:rsidR="000C1D9A" w:rsidRPr="002E32D4">
        <w:rPr>
          <w:rFonts w:ascii="Arial" w:hAnsi="Arial" w:cs="Arial"/>
          <w:color w:val="000000"/>
          <w:sz w:val="18"/>
          <w:szCs w:val="18"/>
        </w:rPr>
        <w:t xml:space="preserve"> </w:t>
      </w:r>
      <w:r w:rsidR="00D573A4">
        <w:rPr>
          <w:rFonts w:ascii="Arial" w:hAnsi="Arial" w:cs="Arial"/>
          <w:color w:val="000000"/>
          <w:sz w:val="18"/>
          <w:szCs w:val="18"/>
        </w:rPr>
        <w:t>Mon</w:t>
      </w:r>
      <w:r w:rsidR="001179C5" w:rsidRPr="002E32D4">
        <w:rPr>
          <w:rFonts w:ascii="Arial" w:hAnsi="Arial" w:cs="Arial"/>
          <w:color w:val="000000"/>
          <w:sz w:val="18"/>
          <w:szCs w:val="18"/>
        </w:rPr>
        <w:t xml:space="preserve">day, </w:t>
      </w:r>
      <w:r w:rsidR="00031DE0">
        <w:rPr>
          <w:rFonts w:ascii="Arial" w:hAnsi="Arial" w:cs="Arial"/>
          <w:color w:val="000000"/>
          <w:sz w:val="18"/>
          <w:szCs w:val="18"/>
        </w:rPr>
        <w:t xml:space="preserve">December </w:t>
      </w:r>
      <w:r w:rsidR="003A1B41">
        <w:rPr>
          <w:rFonts w:ascii="Arial" w:hAnsi="Arial" w:cs="Arial"/>
          <w:color w:val="000000"/>
          <w:sz w:val="18"/>
          <w:szCs w:val="18"/>
        </w:rPr>
        <w:t>XX</w:t>
      </w:r>
      <w:r w:rsidR="001179C5" w:rsidRPr="002E32D4">
        <w:rPr>
          <w:rFonts w:ascii="Arial" w:hAnsi="Arial" w:cs="Arial"/>
          <w:color w:val="000000"/>
          <w:sz w:val="18"/>
          <w:szCs w:val="18"/>
        </w:rPr>
        <w:t xml:space="preserve">, </w:t>
      </w:r>
      <w:r w:rsidR="00D573A4">
        <w:rPr>
          <w:rFonts w:ascii="Arial" w:hAnsi="Arial" w:cs="Arial"/>
          <w:color w:val="000000"/>
          <w:sz w:val="18"/>
          <w:szCs w:val="18"/>
        </w:rPr>
        <w:t>9</w:t>
      </w:r>
      <w:r w:rsidR="002E32D4">
        <w:rPr>
          <w:rFonts w:ascii="Arial" w:hAnsi="Arial" w:cs="Arial"/>
          <w:color w:val="000000"/>
          <w:sz w:val="18"/>
          <w:szCs w:val="18"/>
        </w:rPr>
        <w:t>:</w:t>
      </w:r>
      <w:r w:rsidR="00D573A4">
        <w:rPr>
          <w:rFonts w:ascii="Arial" w:hAnsi="Arial" w:cs="Arial"/>
          <w:color w:val="000000"/>
          <w:sz w:val="18"/>
          <w:szCs w:val="18"/>
        </w:rPr>
        <w:t>55 to 10</w:t>
      </w:r>
      <w:r w:rsidR="002E32D4">
        <w:rPr>
          <w:rFonts w:ascii="Arial" w:hAnsi="Arial" w:cs="Arial"/>
          <w:color w:val="000000"/>
          <w:sz w:val="18"/>
          <w:szCs w:val="18"/>
        </w:rPr>
        <w:t>:</w:t>
      </w:r>
      <w:r w:rsidR="00D573A4">
        <w:rPr>
          <w:rFonts w:ascii="Arial" w:hAnsi="Arial" w:cs="Arial"/>
          <w:color w:val="000000"/>
          <w:sz w:val="18"/>
          <w:szCs w:val="18"/>
        </w:rPr>
        <w:t>4</w:t>
      </w:r>
      <w:r w:rsidR="002E32D4">
        <w:rPr>
          <w:rFonts w:ascii="Arial" w:hAnsi="Arial" w:cs="Arial"/>
          <w:color w:val="000000"/>
          <w:sz w:val="18"/>
          <w:szCs w:val="18"/>
        </w:rPr>
        <w:t>5</w:t>
      </w:r>
      <w:r w:rsidR="001179C5" w:rsidRPr="002E32D4">
        <w:rPr>
          <w:rFonts w:ascii="Arial" w:hAnsi="Arial" w:cs="Arial"/>
          <w:color w:val="000000"/>
          <w:sz w:val="18"/>
          <w:szCs w:val="18"/>
        </w:rPr>
        <w:t xml:space="preserve"> </w:t>
      </w:r>
      <w:r w:rsidR="00D573A4">
        <w:rPr>
          <w:rFonts w:ascii="Arial" w:hAnsi="Arial" w:cs="Arial"/>
          <w:color w:val="000000"/>
          <w:sz w:val="18"/>
          <w:szCs w:val="18"/>
        </w:rPr>
        <w:t>A.</w:t>
      </w:r>
      <w:r w:rsidR="001179C5" w:rsidRPr="002E32D4">
        <w:rPr>
          <w:rFonts w:ascii="Arial" w:hAnsi="Arial" w:cs="Arial"/>
          <w:color w:val="000000"/>
          <w:sz w:val="18"/>
          <w:szCs w:val="18"/>
        </w:rPr>
        <w:t>M</w:t>
      </w:r>
      <w:r w:rsidR="00031DE0">
        <w:rPr>
          <w:rFonts w:ascii="Arial" w:hAnsi="Arial" w:cs="Arial"/>
          <w:color w:val="000000"/>
          <w:sz w:val="18"/>
          <w:szCs w:val="18"/>
        </w:rPr>
        <w:t xml:space="preserve">. </w:t>
      </w:r>
      <w:r w:rsidR="00031DE0" w:rsidRPr="00D573A4">
        <w:rPr>
          <w:rFonts w:ascii="Arial" w:hAnsi="Arial" w:cs="Arial"/>
          <w:b/>
          <w:color w:val="000000"/>
          <w:sz w:val="18"/>
          <w:szCs w:val="18"/>
          <w:u w:val="single"/>
        </w:rPr>
        <w:t xml:space="preserve">Note that this is the </w:t>
      </w:r>
      <w:r w:rsidR="00D573A4" w:rsidRPr="00D573A4">
        <w:rPr>
          <w:rFonts w:ascii="Arial" w:hAnsi="Arial" w:cs="Arial"/>
          <w:b/>
          <w:color w:val="000000"/>
          <w:sz w:val="18"/>
          <w:szCs w:val="18"/>
          <w:u w:val="single"/>
        </w:rPr>
        <w:t>2</w:t>
      </w:r>
      <w:r w:rsidR="00D573A4" w:rsidRPr="00D573A4">
        <w:rPr>
          <w:rFonts w:ascii="Arial" w:hAnsi="Arial" w:cs="Arial"/>
          <w:b/>
          <w:color w:val="000000"/>
          <w:sz w:val="18"/>
          <w:szCs w:val="18"/>
          <w:u w:val="single"/>
          <w:vertAlign w:val="superscript"/>
        </w:rPr>
        <w:t>nd</w:t>
      </w:r>
      <w:r w:rsidR="00D573A4" w:rsidRPr="00D573A4">
        <w:rPr>
          <w:rFonts w:ascii="Arial" w:hAnsi="Arial" w:cs="Arial"/>
          <w:b/>
          <w:color w:val="000000"/>
          <w:sz w:val="18"/>
          <w:szCs w:val="18"/>
          <w:u w:val="single"/>
        </w:rPr>
        <w:t xml:space="preserve"> </w:t>
      </w:r>
      <w:r w:rsidR="00A40B86" w:rsidRPr="00D573A4">
        <w:rPr>
          <w:rFonts w:ascii="Arial" w:hAnsi="Arial" w:cs="Arial"/>
          <w:b/>
          <w:color w:val="000000"/>
          <w:sz w:val="18"/>
          <w:szCs w:val="18"/>
          <w:u w:val="single"/>
        </w:rPr>
        <w:t xml:space="preserve">hour </w:t>
      </w:r>
      <w:r w:rsidR="00D573A4" w:rsidRPr="00D573A4">
        <w:rPr>
          <w:rFonts w:ascii="Arial" w:hAnsi="Arial" w:cs="Arial"/>
          <w:b/>
          <w:color w:val="000000"/>
          <w:sz w:val="18"/>
          <w:szCs w:val="18"/>
          <w:u w:val="single"/>
        </w:rPr>
        <w:t xml:space="preserve">ONLY </w:t>
      </w:r>
      <w:r w:rsidR="00A40B86" w:rsidRPr="00D573A4">
        <w:rPr>
          <w:rFonts w:ascii="Arial" w:hAnsi="Arial" w:cs="Arial"/>
          <w:b/>
          <w:color w:val="000000"/>
          <w:sz w:val="18"/>
          <w:szCs w:val="18"/>
          <w:u w:val="single"/>
        </w:rPr>
        <w:t>of our exam period</w:t>
      </w:r>
      <w:r w:rsidR="001179C5" w:rsidRPr="002E32D4">
        <w:rPr>
          <w:rFonts w:ascii="Arial" w:hAnsi="Arial" w:cs="Arial"/>
          <w:color w:val="000000"/>
          <w:sz w:val="18"/>
          <w:szCs w:val="18"/>
        </w:rPr>
        <w:t>.</w:t>
      </w:r>
    </w:p>
    <w:p w:rsidR="00A27EE5" w:rsidRPr="00492332" w:rsidRDefault="00A27EE5">
      <w:pPr>
        <w:rPr>
          <w:rFonts w:ascii="Arial" w:hAnsi="Arial" w:cs="Arial"/>
          <w:color w:val="000000"/>
          <w:sz w:val="18"/>
          <w:szCs w:val="18"/>
        </w:rPr>
      </w:pPr>
    </w:p>
    <w:p w:rsidR="00544AA0" w:rsidRDefault="00544AA0">
      <w:pPr>
        <w:rPr>
          <w:rFonts w:ascii="Arial" w:hAnsi="Arial" w:cs="Arial"/>
          <w:color w:val="000000"/>
          <w:sz w:val="18"/>
          <w:szCs w:val="18"/>
        </w:rPr>
      </w:pPr>
      <w:r w:rsidRPr="00492332">
        <w:rPr>
          <w:rFonts w:ascii="Arial" w:hAnsi="Arial" w:cs="Arial"/>
          <w:color w:val="000000"/>
          <w:sz w:val="18"/>
          <w:szCs w:val="18"/>
        </w:rPr>
        <w:t>Each test will consist of 50 multiple-choice questions based on material covered in lecture or in assigned reading.  All the chapters in the required text will be assigned for reading, except for</w:t>
      </w:r>
      <w:r w:rsidR="00E34A39" w:rsidRPr="00492332">
        <w:rPr>
          <w:rFonts w:ascii="Arial" w:hAnsi="Arial" w:cs="Arial"/>
          <w:color w:val="000000"/>
          <w:sz w:val="18"/>
          <w:szCs w:val="18"/>
        </w:rPr>
        <w:t>,</w:t>
      </w:r>
      <w:r w:rsidRPr="00492332">
        <w:rPr>
          <w:rFonts w:ascii="Arial" w:hAnsi="Arial" w:cs="Arial"/>
          <w:color w:val="000000"/>
          <w:sz w:val="18"/>
          <w:szCs w:val="18"/>
        </w:rPr>
        <w:t xml:space="preserve"> perhaps</w:t>
      </w:r>
      <w:r w:rsidR="00E34A39" w:rsidRPr="00492332">
        <w:rPr>
          <w:rFonts w:ascii="Arial" w:hAnsi="Arial" w:cs="Arial"/>
          <w:color w:val="000000"/>
          <w:sz w:val="18"/>
          <w:szCs w:val="18"/>
        </w:rPr>
        <w:t>,</w:t>
      </w:r>
      <w:r w:rsidRPr="00492332">
        <w:rPr>
          <w:rFonts w:ascii="Arial" w:hAnsi="Arial" w:cs="Arial"/>
          <w:color w:val="000000"/>
          <w:sz w:val="18"/>
          <w:szCs w:val="18"/>
        </w:rPr>
        <w:t xml:space="preserve"> </w:t>
      </w:r>
      <w:r w:rsidR="004E0E74">
        <w:rPr>
          <w:rFonts w:ascii="Arial" w:hAnsi="Arial" w:cs="Arial"/>
          <w:color w:val="000000"/>
          <w:sz w:val="18"/>
          <w:szCs w:val="18"/>
        </w:rPr>
        <w:t xml:space="preserve">some sections of </w:t>
      </w:r>
      <w:r w:rsidRPr="00492332">
        <w:rPr>
          <w:rFonts w:ascii="Arial" w:hAnsi="Arial" w:cs="Arial"/>
          <w:color w:val="000000"/>
          <w:sz w:val="18"/>
          <w:szCs w:val="18"/>
        </w:rPr>
        <w:t xml:space="preserve">chapters, which would be announced at the appropriate time. The specific coverage for each test will be announced at least one week in advance.  The last test will </w:t>
      </w:r>
      <w:r w:rsidRPr="00492332">
        <w:rPr>
          <w:rFonts w:ascii="Arial" w:hAnsi="Arial" w:cs="Arial"/>
          <w:color w:val="000000"/>
          <w:sz w:val="18"/>
          <w:szCs w:val="18"/>
          <w:u w:val="single"/>
        </w:rPr>
        <w:t>not</w:t>
      </w:r>
      <w:r w:rsidRPr="00492332">
        <w:rPr>
          <w:rFonts w:ascii="Arial" w:hAnsi="Arial" w:cs="Arial"/>
          <w:color w:val="000000"/>
          <w:sz w:val="18"/>
          <w:szCs w:val="18"/>
        </w:rPr>
        <w:t xml:space="preserve"> be a "comprehensive final exam".   </w:t>
      </w:r>
      <w:r w:rsidR="00355028">
        <w:rPr>
          <w:rFonts w:ascii="Arial" w:hAnsi="Arial" w:cs="Arial"/>
          <w:color w:val="000000"/>
          <w:sz w:val="18"/>
          <w:szCs w:val="18"/>
        </w:rPr>
        <w:t>Chapter coverage for each test will be as follows:</w:t>
      </w:r>
    </w:p>
    <w:p w:rsidR="00CF5ED5" w:rsidRDefault="00CF5ED5">
      <w:pPr>
        <w:rPr>
          <w:rFonts w:ascii="Arial" w:hAnsi="Arial" w:cs="Arial"/>
          <w:color w:val="000000"/>
          <w:sz w:val="18"/>
          <w:szCs w:val="18"/>
        </w:rPr>
      </w:pPr>
    </w:p>
    <w:p w:rsidR="00355028" w:rsidRDefault="00355028">
      <w:pPr>
        <w:rPr>
          <w:rFonts w:ascii="Arial" w:hAnsi="Arial" w:cs="Arial"/>
          <w:color w:val="000000"/>
          <w:sz w:val="18"/>
          <w:szCs w:val="18"/>
        </w:rPr>
      </w:pPr>
      <w:r>
        <w:rPr>
          <w:rFonts w:ascii="Arial" w:hAnsi="Arial" w:cs="Arial"/>
          <w:color w:val="000000"/>
          <w:sz w:val="18"/>
          <w:szCs w:val="18"/>
        </w:rPr>
        <w:tab/>
        <w:t>Test:</w:t>
      </w:r>
      <w:r>
        <w:rPr>
          <w:rFonts w:ascii="Arial" w:hAnsi="Arial" w:cs="Arial"/>
          <w:color w:val="000000"/>
          <w:sz w:val="18"/>
          <w:szCs w:val="18"/>
        </w:rPr>
        <w:tab/>
      </w:r>
      <w:r>
        <w:rPr>
          <w:rFonts w:ascii="Arial" w:hAnsi="Arial" w:cs="Arial"/>
          <w:color w:val="000000"/>
          <w:sz w:val="18"/>
          <w:szCs w:val="18"/>
        </w:rPr>
        <w:tab/>
        <w:t>Chapters:</w:t>
      </w:r>
    </w:p>
    <w:p w:rsidR="00355028" w:rsidRDefault="00355028">
      <w:pPr>
        <w:rPr>
          <w:rFonts w:ascii="Arial" w:hAnsi="Arial" w:cs="Arial"/>
          <w:color w:val="000000"/>
          <w:sz w:val="18"/>
          <w:szCs w:val="18"/>
        </w:rPr>
      </w:pPr>
      <w:r>
        <w:rPr>
          <w:rFonts w:ascii="Arial" w:hAnsi="Arial" w:cs="Arial"/>
          <w:color w:val="000000"/>
          <w:sz w:val="18"/>
          <w:szCs w:val="18"/>
        </w:rPr>
        <w:tab/>
        <w:t xml:space="preserve">   1</w:t>
      </w:r>
      <w:r>
        <w:rPr>
          <w:rFonts w:ascii="Arial" w:hAnsi="Arial" w:cs="Arial"/>
          <w:color w:val="000000"/>
          <w:sz w:val="18"/>
          <w:szCs w:val="18"/>
        </w:rPr>
        <w:tab/>
      </w:r>
      <w:r>
        <w:rPr>
          <w:rFonts w:ascii="Arial" w:hAnsi="Arial" w:cs="Arial"/>
          <w:color w:val="000000"/>
          <w:sz w:val="18"/>
          <w:szCs w:val="18"/>
        </w:rPr>
        <w:tab/>
      </w:r>
      <w:r w:rsidR="00173DB7">
        <w:rPr>
          <w:rFonts w:ascii="Arial" w:hAnsi="Arial" w:cs="Arial"/>
          <w:color w:val="000000"/>
          <w:sz w:val="18"/>
          <w:szCs w:val="18"/>
        </w:rPr>
        <w:t>1</w:t>
      </w:r>
      <w:r>
        <w:rPr>
          <w:rFonts w:ascii="Arial" w:hAnsi="Arial" w:cs="Arial"/>
          <w:color w:val="000000"/>
          <w:sz w:val="18"/>
          <w:szCs w:val="18"/>
        </w:rPr>
        <w:t>, 2, 3, 4</w:t>
      </w:r>
    </w:p>
    <w:p w:rsidR="00355028" w:rsidRDefault="00355028">
      <w:pPr>
        <w:rPr>
          <w:rFonts w:ascii="Arial" w:hAnsi="Arial" w:cs="Arial"/>
          <w:color w:val="000000"/>
          <w:sz w:val="18"/>
          <w:szCs w:val="18"/>
        </w:rPr>
      </w:pPr>
      <w:r>
        <w:rPr>
          <w:rFonts w:ascii="Arial" w:hAnsi="Arial" w:cs="Arial"/>
          <w:color w:val="000000"/>
          <w:sz w:val="18"/>
          <w:szCs w:val="18"/>
        </w:rPr>
        <w:tab/>
        <w:t xml:space="preserve">   2</w:t>
      </w:r>
      <w:r>
        <w:rPr>
          <w:rFonts w:ascii="Arial" w:hAnsi="Arial" w:cs="Arial"/>
          <w:color w:val="000000"/>
          <w:sz w:val="18"/>
          <w:szCs w:val="18"/>
        </w:rPr>
        <w:tab/>
      </w:r>
      <w:r>
        <w:rPr>
          <w:rFonts w:ascii="Arial" w:hAnsi="Arial" w:cs="Arial"/>
          <w:color w:val="000000"/>
          <w:sz w:val="18"/>
          <w:szCs w:val="18"/>
        </w:rPr>
        <w:tab/>
      </w:r>
      <w:r w:rsidR="00173DB7">
        <w:rPr>
          <w:rFonts w:ascii="Arial" w:hAnsi="Arial" w:cs="Arial"/>
          <w:color w:val="000000"/>
          <w:sz w:val="18"/>
          <w:szCs w:val="18"/>
        </w:rPr>
        <w:t xml:space="preserve">5, </w:t>
      </w:r>
      <w:r>
        <w:rPr>
          <w:rFonts w:ascii="Arial" w:hAnsi="Arial" w:cs="Arial"/>
          <w:color w:val="000000"/>
          <w:sz w:val="18"/>
          <w:szCs w:val="18"/>
        </w:rPr>
        <w:t>6, 7, 8, 9</w:t>
      </w:r>
    </w:p>
    <w:p w:rsidR="00355028" w:rsidRDefault="00355028">
      <w:pPr>
        <w:rPr>
          <w:rFonts w:ascii="Arial" w:hAnsi="Arial" w:cs="Arial"/>
          <w:color w:val="000000"/>
          <w:sz w:val="18"/>
          <w:szCs w:val="18"/>
        </w:rPr>
      </w:pPr>
      <w:r>
        <w:rPr>
          <w:rFonts w:ascii="Arial" w:hAnsi="Arial" w:cs="Arial"/>
          <w:color w:val="000000"/>
          <w:sz w:val="18"/>
          <w:szCs w:val="18"/>
        </w:rPr>
        <w:tab/>
        <w:t xml:space="preserve">   3</w:t>
      </w:r>
      <w:r>
        <w:rPr>
          <w:rFonts w:ascii="Arial" w:hAnsi="Arial" w:cs="Arial"/>
          <w:color w:val="000000"/>
          <w:sz w:val="18"/>
          <w:szCs w:val="18"/>
        </w:rPr>
        <w:tab/>
      </w:r>
      <w:r>
        <w:rPr>
          <w:rFonts w:ascii="Arial" w:hAnsi="Arial" w:cs="Arial"/>
          <w:color w:val="000000"/>
          <w:sz w:val="18"/>
          <w:szCs w:val="18"/>
        </w:rPr>
        <w:tab/>
        <w:t>1</w:t>
      </w:r>
      <w:r w:rsidR="00173DB7">
        <w:rPr>
          <w:rFonts w:ascii="Arial" w:hAnsi="Arial" w:cs="Arial"/>
          <w:color w:val="000000"/>
          <w:sz w:val="18"/>
          <w:szCs w:val="18"/>
        </w:rPr>
        <w:t>0</w:t>
      </w:r>
      <w:r>
        <w:rPr>
          <w:rFonts w:ascii="Arial" w:hAnsi="Arial" w:cs="Arial"/>
          <w:color w:val="000000"/>
          <w:sz w:val="18"/>
          <w:szCs w:val="18"/>
        </w:rPr>
        <w:t>, 1</w:t>
      </w:r>
      <w:r w:rsidR="00173DB7">
        <w:rPr>
          <w:rFonts w:ascii="Arial" w:hAnsi="Arial" w:cs="Arial"/>
          <w:color w:val="000000"/>
          <w:sz w:val="18"/>
          <w:szCs w:val="18"/>
        </w:rPr>
        <w:t>1</w:t>
      </w:r>
      <w:r>
        <w:rPr>
          <w:rFonts w:ascii="Arial" w:hAnsi="Arial" w:cs="Arial"/>
          <w:color w:val="000000"/>
          <w:sz w:val="18"/>
          <w:szCs w:val="18"/>
        </w:rPr>
        <w:t>, 1</w:t>
      </w:r>
      <w:r w:rsidR="00173DB7">
        <w:rPr>
          <w:rFonts w:ascii="Arial" w:hAnsi="Arial" w:cs="Arial"/>
          <w:color w:val="000000"/>
          <w:sz w:val="18"/>
          <w:szCs w:val="18"/>
        </w:rPr>
        <w:t>2</w:t>
      </w:r>
      <w:r>
        <w:rPr>
          <w:rFonts w:ascii="Arial" w:hAnsi="Arial" w:cs="Arial"/>
          <w:color w:val="000000"/>
          <w:sz w:val="18"/>
          <w:szCs w:val="18"/>
        </w:rPr>
        <w:t>, 1</w:t>
      </w:r>
      <w:r w:rsidR="00173DB7">
        <w:rPr>
          <w:rFonts w:ascii="Arial" w:hAnsi="Arial" w:cs="Arial"/>
          <w:color w:val="000000"/>
          <w:sz w:val="18"/>
          <w:szCs w:val="18"/>
        </w:rPr>
        <w:t>3</w:t>
      </w:r>
      <w:r>
        <w:rPr>
          <w:rFonts w:ascii="Arial" w:hAnsi="Arial" w:cs="Arial"/>
          <w:color w:val="000000"/>
          <w:sz w:val="18"/>
          <w:szCs w:val="18"/>
        </w:rPr>
        <w:t>, 1</w:t>
      </w:r>
      <w:r w:rsidR="00173DB7">
        <w:rPr>
          <w:rFonts w:ascii="Arial" w:hAnsi="Arial" w:cs="Arial"/>
          <w:color w:val="000000"/>
          <w:sz w:val="18"/>
          <w:szCs w:val="18"/>
        </w:rPr>
        <w:t>4</w:t>
      </w:r>
    </w:p>
    <w:p w:rsidR="00355028" w:rsidRDefault="00355028">
      <w:pPr>
        <w:rPr>
          <w:rFonts w:ascii="Arial" w:hAnsi="Arial" w:cs="Arial"/>
          <w:color w:val="000000"/>
          <w:sz w:val="18"/>
          <w:szCs w:val="18"/>
        </w:rPr>
      </w:pPr>
      <w:r>
        <w:rPr>
          <w:rFonts w:ascii="Arial" w:hAnsi="Arial" w:cs="Arial"/>
          <w:color w:val="000000"/>
          <w:sz w:val="18"/>
          <w:szCs w:val="18"/>
        </w:rPr>
        <w:tab/>
        <w:t xml:space="preserve">   4</w:t>
      </w:r>
      <w:r>
        <w:rPr>
          <w:rFonts w:ascii="Arial" w:hAnsi="Arial" w:cs="Arial"/>
          <w:color w:val="000000"/>
          <w:sz w:val="18"/>
          <w:szCs w:val="18"/>
        </w:rPr>
        <w:tab/>
      </w:r>
      <w:r>
        <w:rPr>
          <w:rFonts w:ascii="Arial" w:hAnsi="Arial" w:cs="Arial"/>
          <w:color w:val="000000"/>
          <w:sz w:val="18"/>
          <w:szCs w:val="18"/>
        </w:rPr>
        <w:tab/>
        <w:t>1</w:t>
      </w:r>
      <w:r w:rsidR="00173DB7">
        <w:rPr>
          <w:rFonts w:ascii="Arial" w:hAnsi="Arial" w:cs="Arial"/>
          <w:color w:val="000000"/>
          <w:sz w:val="18"/>
          <w:szCs w:val="18"/>
        </w:rPr>
        <w:t>5</w:t>
      </w:r>
      <w:r>
        <w:rPr>
          <w:rFonts w:ascii="Arial" w:hAnsi="Arial" w:cs="Arial"/>
          <w:color w:val="000000"/>
          <w:sz w:val="18"/>
          <w:szCs w:val="18"/>
        </w:rPr>
        <w:t xml:space="preserve">, </w:t>
      </w:r>
      <w:r w:rsidR="004E12A3">
        <w:rPr>
          <w:rFonts w:ascii="Arial" w:hAnsi="Arial" w:cs="Arial"/>
          <w:color w:val="000000"/>
          <w:sz w:val="18"/>
          <w:szCs w:val="18"/>
        </w:rPr>
        <w:t>16</w:t>
      </w:r>
      <w:r>
        <w:rPr>
          <w:rFonts w:ascii="Arial" w:hAnsi="Arial" w:cs="Arial"/>
          <w:color w:val="000000"/>
          <w:sz w:val="18"/>
          <w:szCs w:val="18"/>
        </w:rPr>
        <w:t xml:space="preserve">, </w:t>
      </w:r>
      <w:r w:rsidR="004E12A3">
        <w:rPr>
          <w:rFonts w:ascii="Arial" w:hAnsi="Arial" w:cs="Arial"/>
          <w:color w:val="000000"/>
          <w:sz w:val="18"/>
          <w:szCs w:val="18"/>
        </w:rPr>
        <w:t>17</w:t>
      </w:r>
      <w:r>
        <w:rPr>
          <w:rFonts w:ascii="Arial" w:hAnsi="Arial" w:cs="Arial"/>
          <w:color w:val="000000"/>
          <w:sz w:val="18"/>
          <w:szCs w:val="18"/>
        </w:rPr>
        <w:t xml:space="preserve">, </w:t>
      </w:r>
      <w:r w:rsidR="004E12A3">
        <w:rPr>
          <w:rFonts w:ascii="Arial" w:hAnsi="Arial" w:cs="Arial"/>
          <w:color w:val="000000"/>
          <w:sz w:val="18"/>
          <w:szCs w:val="18"/>
        </w:rPr>
        <w:t>18</w:t>
      </w:r>
      <w:r>
        <w:rPr>
          <w:rFonts w:ascii="Arial" w:hAnsi="Arial" w:cs="Arial"/>
          <w:color w:val="000000"/>
          <w:sz w:val="18"/>
          <w:szCs w:val="18"/>
        </w:rPr>
        <w:t xml:space="preserve">, </w:t>
      </w:r>
      <w:r w:rsidR="004E12A3">
        <w:rPr>
          <w:rFonts w:ascii="Arial" w:hAnsi="Arial" w:cs="Arial"/>
          <w:color w:val="000000"/>
          <w:sz w:val="18"/>
          <w:szCs w:val="18"/>
        </w:rPr>
        <w:t>19</w:t>
      </w:r>
    </w:p>
    <w:p w:rsidR="00544AA0" w:rsidRPr="00492332" w:rsidRDefault="00355028">
      <w:pPr>
        <w:rPr>
          <w:rFonts w:ascii="Arial" w:hAnsi="Arial" w:cs="Arial"/>
          <w:color w:val="000000"/>
          <w:sz w:val="18"/>
          <w:szCs w:val="18"/>
        </w:rPr>
      </w:pPr>
      <w:r>
        <w:rPr>
          <w:rFonts w:ascii="Arial" w:hAnsi="Arial" w:cs="Arial"/>
          <w:color w:val="000000"/>
          <w:sz w:val="18"/>
          <w:szCs w:val="18"/>
        </w:rPr>
        <w:tab/>
      </w:r>
    </w:p>
    <w:p w:rsidR="00544AA0" w:rsidRPr="00492332" w:rsidRDefault="00544AA0">
      <w:pPr>
        <w:rPr>
          <w:rFonts w:ascii="Arial" w:hAnsi="Arial" w:cs="Arial"/>
          <w:color w:val="000000"/>
          <w:sz w:val="18"/>
          <w:szCs w:val="18"/>
        </w:rPr>
      </w:pPr>
    </w:p>
    <w:p w:rsidR="00923E66" w:rsidRDefault="00FC73A0">
      <w:pPr>
        <w:rPr>
          <w:rFonts w:ascii="Arial" w:hAnsi="Arial" w:cs="Arial"/>
          <w:color w:val="000000"/>
          <w:sz w:val="18"/>
          <w:szCs w:val="18"/>
        </w:rPr>
      </w:pP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 xml:space="preserve">PRIVATE </w:instrText>
      </w:r>
      <w:r w:rsidRPr="00492332">
        <w:rPr>
          <w:rFonts w:ascii="Arial" w:hAnsi="Arial" w:cs="Arial"/>
          <w:b/>
          <w:color w:val="000000"/>
          <w:sz w:val="18"/>
          <w:szCs w:val="18"/>
        </w:rPr>
        <w:fldChar w:fldCharType="end"/>
      </w:r>
      <w:r w:rsidR="00544AA0" w:rsidRPr="00492332">
        <w:rPr>
          <w:rFonts w:ascii="Arial" w:hAnsi="Arial" w:cs="Arial"/>
          <w:b/>
          <w:color w:val="000000"/>
          <w:sz w:val="18"/>
          <w:szCs w:val="18"/>
        </w:rPr>
        <w:t xml:space="preserve">V. Extra Credit </w:t>
      </w:r>
    </w:p>
    <w:p w:rsidR="00923E66" w:rsidRPr="00492332" w:rsidRDefault="00923E66">
      <w:pPr>
        <w:rPr>
          <w:rFonts w:ascii="Arial" w:hAnsi="Arial" w:cs="Arial"/>
          <w:color w:val="000000"/>
          <w:sz w:val="18"/>
          <w:szCs w:val="18"/>
        </w:rPr>
      </w:pPr>
    </w:p>
    <w:p w:rsidR="00544AA0" w:rsidRPr="00492332" w:rsidRDefault="00544AA0">
      <w:pPr>
        <w:ind w:firstLine="720"/>
        <w:rPr>
          <w:rFonts w:ascii="Arial" w:hAnsi="Arial" w:cs="Arial"/>
          <w:sz w:val="18"/>
          <w:szCs w:val="18"/>
        </w:rPr>
      </w:pPr>
      <w:r w:rsidRPr="00492332">
        <w:rPr>
          <w:rFonts w:ascii="Arial" w:hAnsi="Arial" w:cs="Arial"/>
          <w:sz w:val="18"/>
          <w:szCs w:val="18"/>
        </w:rPr>
        <w:t xml:space="preserve">Extra credit may be earned by watching selected videos, </w:t>
      </w:r>
      <w:r w:rsidR="00D77E9F">
        <w:rPr>
          <w:rFonts w:ascii="Arial" w:hAnsi="Arial" w:cs="Arial"/>
          <w:sz w:val="18"/>
          <w:szCs w:val="18"/>
        </w:rPr>
        <w:t>according to the attached schedule</w:t>
      </w:r>
      <w:r w:rsidRPr="00492332">
        <w:rPr>
          <w:rFonts w:ascii="Arial" w:hAnsi="Arial" w:cs="Arial"/>
          <w:sz w:val="18"/>
          <w:szCs w:val="18"/>
        </w:rPr>
        <w:t xml:space="preserve">, in the </w:t>
      </w:r>
      <w:r w:rsidR="00196E3F">
        <w:rPr>
          <w:rFonts w:ascii="Arial" w:hAnsi="Arial" w:cs="Arial"/>
          <w:sz w:val="18"/>
          <w:szCs w:val="18"/>
        </w:rPr>
        <w:t xml:space="preserve">Music &amp; </w:t>
      </w:r>
      <w:r w:rsidRPr="00492332">
        <w:rPr>
          <w:rFonts w:ascii="Arial" w:hAnsi="Arial" w:cs="Arial"/>
          <w:sz w:val="18"/>
          <w:szCs w:val="18"/>
        </w:rPr>
        <w:t xml:space="preserve">Media Collections section of the Meyer Library (located </w:t>
      </w:r>
      <w:r w:rsidR="00196E3F">
        <w:rPr>
          <w:rFonts w:ascii="Arial" w:hAnsi="Arial" w:cs="Arial"/>
          <w:sz w:val="18"/>
          <w:szCs w:val="18"/>
        </w:rPr>
        <w:t>on the lower</w:t>
      </w:r>
      <w:r w:rsidRPr="00492332">
        <w:rPr>
          <w:rFonts w:ascii="Arial" w:hAnsi="Arial" w:cs="Arial"/>
          <w:sz w:val="18"/>
          <w:szCs w:val="18"/>
        </w:rPr>
        <w:t xml:space="preserve"> level).  In order to receive 3 points of extra credit for each of the ten videos that I will assign, you </w:t>
      </w:r>
      <w:r w:rsidRPr="00492332">
        <w:rPr>
          <w:rFonts w:ascii="Arial" w:hAnsi="Arial" w:cs="Arial"/>
          <w:b/>
          <w:bCs/>
          <w:sz w:val="18"/>
          <w:szCs w:val="18"/>
        </w:rPr>
        <w:t>MUST</w:t>
      </w:r>
      <w:r w:rsidRPr="00492332">
        <w:rPr>
          <w:rFonts w:ascii="Arial" w:hAnsi="Arial" w:cs="Arial"/>
          <w:sz w:val="18"/>
          <w:szCs w:val="18"/>
        </w:rPr>
        <w:t xml:space="preserve"> follow these instructions:</w:t>
      </w:r>
    </w:p>
    <w:p w:rsidR="00544AA0" w:rsidRPr="00492332" w:rsidRDefault="00544AA0">
      <w:pPr>
        <w:rPr>
          <w:rFonts w:ascii="Arial" w:hAnsi="Arial" w:cs="Arial"/>
          <w:sz w:val="18"/>
          <w:szCs w:val="18"/>
        </w:rPr>
      </w:pPr>
      <w:r w:rsidRPr="00492332">
        <w:rPr>
          <w:rFonts w:ascii="Arial" w:hAnsi="Arial" w:cs="Arial"/>
          <w:sz w:val="18"/>
          <w:szCs w:val="18"/>
        </w:rPr>
        <w:lastRenderedPageBreak/>
        <w:tab/>
        <w:t>Put the following information at the top of your report:</w:t>
      </w:r>
    </w:p>
    <w:p w:rsidR="00544AA0" w:rsidRPr="00492332" w:rsidRDefault="00544AA0">
      <w:pPr>
        <w:rPr>
          <w:rFonts w:ascii="Arial" w:hAnsi="Arial" w:cs="Arial"/>
          <w:sz w:val="18"/>
          <w:szCs w:val="18"/>
        </w:rPr>
      </w:pPr>
    </w:p>
    <w:p w:rsidR="00544AA0" w:rsidRPr="00492332" w:rsidRDefault="00544AA0">
      <w:pPr>
        <w:ind w:firstLine="720"/>
        <w:rPr>
          <w:rFonts w:ascii="Arial" w:hAnsi="Arial" w:cs="Arial"/>
          <w:sz w:val="18"/>
          <w:szCs w:val="18"/>
        </w:rPr>
      </w:pPr>
      <w:r w:rsidRPr="00492332">
        <w:rPr>
          <w:rFonts w:ascii="Arial" w:hAnsi="Arial" w:cs="Arial"/>
          <w:sz w:val="18"/>
          <w:szCs w:val="18"/>
        </w:rPr>
        <w:t xml:space="preserve">       1. C</w:t>
      </w:r>
      <w:r w:rsidR="00A27EE5" w:rsidRPr="00492332">
        <w:rPr>
          <w:rFonts w:ascii="Arial" w:hAnsi="Arial" w:cs="Arial"/>
          <w:sz w:val="18"/>
          <w:szCs w:val="18"/>
        </w:rPr>
        <w:t xml:space="preserve">ourse:  AST </w:t>
      </w:r>
      <w:proofErr w:type="gramStart"/>
      <w:r w:rsidR="00A27EE5" w:rsidRPr="00492332">
        <w:rPr>
          <w:rFonts w:ascii="Arial" w:hAnsi="Arial" w:cs="Arial"/>
          <w:sz w:val="18"/>
          <w:szCs w:val="18"/>
        </w:rPr>
        <w:t>114      Section</w:t>
      </w:r>
      <w:proofErr w:type="gramEnd"/>
      <w:r w:rsidR="00A27EE5" w:rsidRPr="00492332">
        <w:rPr>
          <w:rFonts w:ascii="Arial" w:hAnsi="Arial" w:cs="Arial"/>
          <w:sz w:val="18"/>
          <w:szCs w:val="18"/>
        </w:rPr>
        <w:t xml:space="preserve">:  </w:t>
      </w:r>
      <w:r w:rsidR="003A1B41">
        <w:rPr>
          <w:rFonts w:ascii="Arial" w:hAnsi="Arial" w:cs="Arial"/>
          <w:sz w:val="18"/>
          <w:szCs w:val="18"/>
        </w:rPr>
        <w:t>XXX</w:t>
      </w:r>
    </w:p>
    <w:p w:rsidR="00544AA0" w:rsidRPr="00492332" w:rsidRDefault="00544AA0">
      <w:pPr>
        <w:ind w:firstLine="720"/>
        <w:rPr>
          <w:rFonts w:ascii="Arial" w:hAnsi="Arial" w:cs="Arial"/>
          <w:sz w:val="18"/>
          <w:szCs w:val="18"/>
        </w:rPr>
      </w:pPr>
      <w:r w:rsidRPr="00492332">
        <w:rPr>
          <w:rFonts w:ascii="Arial" w:hAnsi="Arial" w:cs="Arial"/>
          <w:sz w:val="18"/>
          <w:szCs w:val="18"/>
        </w:rPr>
        <w:t xml:space="preserve">       2. Name:  YOURS</w:t>
      </w:r>
    </w:p>
    <w:p w:rsidR="00544AA0" w:rsidRPr="00492332" w:rsidRDefault="00544AA0">
      <w:pPr>
        <w:ind w:firstLine="720"/>
        <w:rPr>
          <w:rFonts w:ascii="Arial" w:hAnsi="Arial" w:cs="Arial"/>
          <w:sz w:val="18"/>
          <w:szCs w:val="18"/>
        </w:rPr>
      </w:pPr>
      <w:r w:rsidRPr="00492332">
        <w:rPr>
          <w:rFonts w:ascii="Arial" w:hAnsi="Arial" w:cs="Arial"/>
          <w:sz w:val="18"/>
          <w:szCs w:val="18"/>
        </w:rPr>
        <w:t xml:space="preserve">       3. Date:  Must be within the assignment period</w:t>
      </w:r>
    </w:p>
    <w:p w:rsidR="00544AA0" w:rsidRPr="00492332" w:rsidRDefault="00544AA0">
      <w:pPr>
        <w:ind w:firstLine="720"/>
        <w:rPr>
          <w:rFonts w:ascii="Arial" w:hAnsi="Arial" w:cs="Arial"/>
          <w:sz w:val="18"/>
          <w:szCs w:val="18"/>
        </w:rPr>
      </w:pPr>
      <w:r w:rsidRPr="00492332">
        <w:rPr>
          <w:rFonts w:ascii="Arial" w:hAnsi="Arial" w:cs="Arial"/>
          <w:sz w:val="18"/>
          <w:szCs w:val="18"/>
        </w:rPr>
        <w:t xml:space="preserve">       4. Title:  The title of the video</w:t>
      </w:r>
    </w:p>
    <w:p w:rsidR="008C0905" w:rsidRPr="00492332" w:rsidRDefault="008C0905">
      <w:pPr>
        <w:ind w:firstLine="720"/>
        <w:rPr>
          <w:rFonts w:ascii="Arial" w:hAnsi="Arial" w:cs="Arial"/>
          <w:sz w:val="18"/>
          <w:szCs w:val="18"/>
        </w:rPr>
      </w:pPr>
    </w:p>
    <w:p w:rsidR="008C0905" w:rsidRPr="00492332" w:rsidRDefault="008C0905" w:rsidP="008C0905">
      <w:pPr>
        <w:ind w:firstLine="720"/>
        <w:rPr>
          <w:rFonts w:ascii="Arial" w:hAnsi="Arial" w:cs="Arial"/>
          <w:sz w:val="18"/>
          <w:szCs w:val="18"/>
        </w:rPr>
      </w:pPr>
      <w:r w:rsidRPr="00492332">
        <w:rPr>
          <w:rFonts w:ascii="Arial" w:hAnsi="Arial" w:cs="Arial"/>
          <w:sz w:val="18"/>
          <w:szCs w:val="18"/>
        </w:rPr>
        <w:t xml:space="preserve">Your report must contain a description of the content of the video in sufficient detail to show me that you watched the entire video, and that you gained knowledge from it.  Standard English sentences and paragraphs must be used.  </w:t>
      </w:r>
      <w:r w:rsidRPr="009D7F49">
        <w:rPr>
          <w:rFonts w:ascii="Arial" w:hAnsi="Arial" w:cs="Arial"/>
          <w:b/>
          <w:sz w:val="18"/>
          <w:szCs w:val="18"/>
        </w:rPr>
        <w:t>The report must contain at least 400 words.</w:t>
      </w:r>
      <w:r w:rsidRPr="00492332">
        <w:rPr>
          <w:rFonts w:ascii="Arial" w:hAnsi="Arial" w:cs="Arial"/>
          <w:sz w:val="18"/>
          <w:szCs w:val="18"/>
        </w:rPr>
        <w:t xml:space="preserve">  </w:t>
      </w:r>
      <w:r w:rsidRPr="00492332">
        <w:rPr>
          <w:rFonts w:ascii="Arial" w:hAnsi="Arial" w:cs="Arial"/>
          <w:sz w:val="18"/>
          <w:szCs w:val="18"/>
          <w:u w:val="single"/>
        </w:rPr>
        <w:t xml:space="preserve">AN OUTLINE OR LIST OF NOTES OBTAINED WHILE WATCHING THE VIDEO IS </w:t>
      </w:r>
      <w:r w:rsidRPr="00492332">
        <w:rPr>
          <w:rFonts w:ascii="Arial" w:hAnsi="Arial" w:cs="Arial"/>
          <w:b/>
          <w:bCs/>
          <w:sz w:val="18"/>
          <w:szCs w:val="18"/>
          <w:u w:val="single"/>
        </w:rPr>
        <w:t>NOT</w:t>
      </w:r>
      <w:r w:rsidRPr="00492332">
        <w:rPr>
          <w:rFonts w:ascii="Arial" w:hAnsi="Arial" w:cs="Arial"/>
          <w:sz w:val="18"/>
          <w:szCs w:val="18"/>
          <w:u w:val="single"/>
        </w:rPr>
        <w:t xml:space="preserve"> SUFFICIENT.</w:t>
      </w:r>
      <w:r w:rsidRPr="00492332">
        <w:rPr>
          <w:rFonts w:ascii="Arial" w:hAnsi="Arial" w:cs="Arial"/>
          <w:sz w:val="18"/>
          <w:szCs w:val="18"/>
        </w:rPr>
        <w:t xml:space="preserve">  </w:t>
      </w:r>
      <w:r w:rsidRPr="00492332">
        <w:rPr>
          <w:rFonts w:ascii="Arial" w:hAnsi="Arial" w:cs="Arial"/>
          <w:sz w:val="18"/>
          <w:szCs w:val="18"/>
          <w:u w:val="single"/>
        </w:rPr>
        <w:t xml:space="preserve">DO </w:t>
      </w:r>
      <w:r w:rsidRPr="00492332">
        <w:rPr>
          <w:rFonts w:ascii="Arial" w:hAnsi="Arial" w:cs="Arial"/>
          <w:b/>
          <w:bCs/>
          <w:sz w:val="18"/>
          <w:szCs w:val="18"/>
          <w:u w:val="single"/>
        </w:rPr>
        <w:t>NOT</w:t>
      </w:r>
      <w:r w:rsidRPr="00492332">
        <w:rPr>
          <w:rFonts w:ascii="Arial" w:hAnsi="Arial" w:cs="Arial"/>
          <w:sz w:val="18"/>
          <w:szCs w:val="18"/>
          <w:u w:val="single"/>
        </w:rPr>
        <w:t xml:space="preserve"> JUST SAY THAT YOU THOUGHT IT WAS “GOOD”, “BAD”, etc.</w:t>
      </w:r>
    </w:p>
    <w:p w:rsidR="008C0905" w:rsidRDefault="008C0905" w:rsidP="008C0905">
      <w:pPr>
        <w:ind w:firstLine="720"/>
        <w:rPr>
          <w:rFonts w:ascii="Arial" w:hAnsi="Arial" w:cs="Arial"/>
          <w:sz w:val="18"/>
          <w:szCs w:val="18"/>
        </w:rPr>
      </w:pPr>
    </w:p>
    <w:p w:rsidR="00BA52DE" w:rsidRPr="00BA52DE" w:rsidRDefault="00BA52DE" w:rsidP="008C0905">
      <w:pPr>
        <w:ind w:firstLine="720"/>
        <w:rPr>
          <w:rFonts w:ascii="Arial" w:hAnsi="Arial" w:cs="Arial"/>
          <w:sz w:val="18"/>
          <w:szCs w:val="18"/>
        </w:rPr>
      </w:pPr>
      <w:r w:rsidRPr="00BA52DE">
        <w:rPr>
          <w:rFonts w:ascii="Arial" w:hAnsi="Arial" w:cs="Arial"/>
          <w:sz w:val="18"/>
          <w:szCs w:val="18"/>
        </w:rPr>
        <w:t xml:space="preserve">Please submit your report to me by the deadline indicated on the </w:t>
      </w:r>
      <w:r w:rsidR="00D77E9F">
        <w:rPr>
          <w:rFonts w:ascii="Arial" w:hAnsi="Arial" w:cs="Arial"/>
          <w:sz w:val="18"/>
          <w:szCs w:val="18"/>
        </w:rPr>
        <w:t>accompanying</w:t>
      </w:r>
      <w:r w:rsidRPr="00BA52DE">
        <w:rPr>
          <w:rFonts w:ascii="Arial" w:hAnsi="Arial" w:cs="Arial"/>
          <w:sz w:val="18"/>
          <w:szCs w:val="18"/>
        </w:rPr>
        <w:t xml:space="preserve"> schedule.  </w:t>
      </w:r>
      <w:r w:rsidRPr="00BA52DE">
        <w:rPr>
          <w:rFonts w:ascii="Arial" w:hAnsi="Arial" w:cs="Arial"/>
          <w:b/>
          <w:sz w:val="18"/>
          <w:szCs w:val="18"/>
        </w:rPr>
        <w:t>The preferred method is to attach your report as a Microsoft Word (file extension “.doc” or “.</w:t>
      </w:r>
      <w:proofErr w:type="spellStart"/>
      <w:r w:rsidRPr="00BA52DE">
        <w:rPr>
          <w:rFonts w:ascii="Arial" w:hAnsi="Arial" w:cs="Arial"/>
          <w:b/>
          <w:sz w:val="18"/>
          <w:szCs w:val="18"/>
        </w:rPr>
        <w:t>docx</w:t>
      </w:r>
      <w:proofErr w:type="spellEnd"/>
      <w:r w:rsidRPr="00BA52DE">
        <w:rPr>
          <w:rFonts w:ascii="Arial" w:hAnsi="Arial" w:cs="Arial"/>
          <w:b/>
          <w:sz w:val="18"/>
          <w:szCs w:val="18"/>
        </w:rPr>
        <w:t xml:space="preserve">”) document to e-mail sent to me.  Please enter, for example, </w:t>
      </w:r>
      <w:r w:rsidR="00A70084">
        <w:rPr>
          <w:rFonts w:ascii="Arial" w:hAnsi="Arial" w:cs="Arial"/>
          <w:b/>
          <w:sz w:val="18"/>
          <w:szCs w:val="18"/>
        </w:rPr>
        <w:t>BondJames</w:t>
      </w:r>
      <w:r w:rsidRPr="00BA52DE">
        <w:rPr>
          <w:rFonts w:ascii="Arial" w:hAnsi="Arial" w:cs="Arial"/>
          <w:b/>
          <w:sz w:val="18"/>
          <w:szCs w:val="18"/>
        </w:rPr>
        <w:t>AST11</w:t>
      </w:r>
      <w:r>
        <w:rPr>
          <w:rFonts w:ascii="Arial" w:hAnsi="Arial" w:cs="Arial"/>
          <w:b/>
          <w:sz w:val="18"/>
          <w:szCs w:val="18"/>
        </w:rPr>
        <w:t>4</w:t>
      </w:r>
      <w:r w:rsidR="001179C5">
        <w:rPr>
          <w:rFonts w:ascii="Arial" w:hAnsi="Arial" w:cs="Arial"/>
          <w:b/>
          <w:sz w:val="18"/>
          <w:szCs w:val="18"/>
        </w:rPr>
        <w:t>BluePlanet</w:t>
      </w:r>
      <w:r w:rsidRPr="00BA52DE">
        <w:rPr>
          <w:rFonts w:ascii="Arial" w:hAnsi="Arial" w:cs="Arial"/>
          <w:b/>
          <w:sz w:val="18"/>
          <w:szCs w:val="18"/>
        </w:rPr>
        <w:t xml:space="preserve"> as the file name of your attachment</w:t>
      </w:r>
      <w:r w:rsidR="000C1D9A">
        <w:rPr>
          <w:rFonts w:ascii="Arial" w:hAnsi="Arial" w:cs="Arial"/>
          <w:b/>
          <w:sz w:val="18"/>
          <w:szCs w:val="18"/>
        </w:rPr>
        <w:t>,</w:t>
      </w:r>
      <w:r w:rsidRPr="00BA52DE">
        <w:rPr>
          <w:rFonts w:ascii="Arial" w:hAnsi="Arial" w:cs="Arial"/>
          <w:b/>
          <w:sz w:val="18"/>
          <w:szCs w:val="18"/>
        </w:rPr>
        <w:t xml:space="preserve"> and </w:t>
      </w:r>
      <w:r w:rsidR="001179C5" w:rsidRPr="00A953AC">
        <w:rPr>
          <w:rFonts w:ascii="Arial" w:hAnsi="Arial" w:cs="Arial"/>
          <w:b/>
          <w:sz w:val="18"/>
          <w:szCs w:val="18"/>
          <w:u w:val="single"/>
        </w:rPr>
        <w:t xml:space="preserve">also </w:t>
      </w:r>
      <w:r w:rsidRPr="00A953AC">
        <w:rPr>
          <w:rFonts w:ascii="Arial" w:hAnsi="Arial" w:cs="Arial"/>
          <w:b/>
          <w:sz w:val="18"/>
          <w:szCs w:val="18"/>
          <w:u w:val="single"/>
        </w:rPr>
        <w:t>put th</w:t>
      </w:r>
      <w:r w:rsidR="001179C5" w:rsidRPr="00A953AC">
        <w:rPr>
          <w:rFonts w:ascii="Arial" w:hAnsi="Arial" w:cs="Arial"/>
          <w:b/>
          <w:sz w:val="18"/>
          <w:szCs w:val="18"/>
          <w:u w:val="single"/>
        </w:rPr>
        <w:t>is</w:t>
      </w:r>
      <w:r w:rsidRPr="00A953AC">
        <w:rPr>
          <w:rFonts w:ascii="Arial" w:hAnsi="Arial" w:cs="Arial"/>
          <w:b/>
          <w:sz w:val="18"/>
          <w:szCs w:val="18"/>
          <w:u w:val="single"/>
        </w:rPr>
        <w:t xml:space="preserve"> in the Subject area of your e-mail</w:t>
      </w:r>
      <w:r w:rsidRPr="00BA52DE">
        <w:rPr>
          <w:rFonts w:ascii="Arial" w:hAnsi="Arial" w:cs="Arial"/>
          <w:b/>
          <w:sz w:val="18"/>
          <w:szCs w:val="18"/>
        </w:rPr>
        <w:t>.</w:t>
      </w:r>
      <w:r w:rsidRPr="00BA52DE">
        <w:rPr>
          <w:rFonts w:ascii="Arial" w:hAnsi="Arial" w:cs="Arial"/>
          <w:sz w:val="18"/>
          <w:szCs w:val="18"/>
        </w:rPr>
        <w:t xml:space="preserve">  If it is not feasible for you to submit your report by e-mail, you may give your </w:t>
      </w:r>
      <w:r w:rsidR="000C1D9A">
        <w:rPr>
          <w:rFonts w:ascii="Arial" w:hAnsi="Arial" w:cs="Arial"/>
          <w:sz w:val="18"/>
          <w:szCs w:val="18"/>
        </w:rPr>
        <w:t xml:space="preserve">written or </w:t>
      </w:r>
      <w:r w:rsidR="00781F97">
        <w:rPr>
          <w:rFonts w:ascii="Arial" w:hAnsi="Arial" w:cs="Arial"/>
          <w:sz w:val="18"/>
          <w:szCs w:val="18"/>
        </w:rPr>
        <w:t xml:space="preserve">typed and </w:t>
      </w:r>
      <w:r w:rsidRPr="00BA52DE">
        <w:rPr>
          <w:rFonts w:ascii="Arial" w:hAnsi="Arial" w:cs="Arial"/>
          <w:sz w:val="18"/>
          <w:szCs w:val="18"/>
        </w:rPr>
        <w:t xml:space="preserve">printed report to me in class or </w:t>
      </w:r>
      <w:r w:rsidR="000C1D9A">
        <w:rPr>
          <w:rFonts w:ascii="Arial" w:hAnsi="Arial" w:cs="Arial"/>
          <w:sz w:val="18"/>
          <w:szCs w:val="18"/>
        </w:rPr>
        <w:t xml:space="preserve">turn it in </w:t>
      </w:r>
      <w:r w:rsidRPr="00BA52DE">
        <w:rPr>
          <w:rFonts w:ascii="Arial" w:hAnsi="Arial" w:cs="Arial"/>
          <w:sz w:val="18"/>
          <w:szCs w:val="18"/>
        </w:rPr>
        <w:t xml:space="preserve">at my office by 5:00 P.M. on the day of the deadline.  </w:t>
      </w:r>
    </w:p>
    <w:p w:rsidR="00BA52DE" w:rsidRDefault="00BA52DE" w:rsidP="008C0905">
      <w:pPr>
        <w:ind w:firstLine="720"/>
        <w:rPr>
          <w:rFonts w:ascii="Arial" w:hAnsi="Arial" w:cs="Arial"/>
          <w:sz w:val="18"/>
          <w:szCs w:val="18"/>
        </w:rPr>
      </w:pPr>
    </w:p>
    <w:p w:rsidR="003653D3" w:rsidRPr="00492332" w:rsidRDefault="003653D3" w:rsidP="008C0905">
      <w:pPr>
        <w:ind w:firstLine="720"/>
        <w:rPr>
          <w:rFonts w:ascii="Arial" w:hAnsi="Arial" w:cs="Arial"/>
          <w:sz w:val="18"/>
          <w:szCs w:val="18"/>
        </w:rPr>
      </w:pPr>
    </w:p>
    <w:p w:rsidR="00544AA0" w:rsidRPr="00492332" w:rsidRDefault="00FC73A0">
      <w:pPr>
        <w:rPr>
          <w:rFonts w:ascii="Arial" w:hAnsi="Arial" w:cs="Arial"/>
          <w:color w:val="000000"/>
          <w:sz w:val="18"/>
          <w:szCs w:val="18"/>
        </w:rPr>
      </w:pP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 xml:space="preserve">PRIVATE </w:instrText>
      </w:r>
      <w:r w:rsidRPr="00492332">
        <w:rPr>
          <w:rFonts w:ascii="Arial" w:hAnsi="Arial" w:cs="Arial"/>
          <w:b/>
          <w:color w:val="000000"/>
          <w:sz w:val="18"/>
          <w:szCs w:val="18"/>
        </w:rPr>
        <w:fldChar w:fldCharType="end"/>
      </w:r>
      <w:r w:rsidR="00544AA0" w:rsidRPr="00492332">
        <w:rPr>
          <w:rFonts w:ascii="Arial" w:hAnsi="Arial" w:cs="Arial"/>
          <w:b/>
          <w:color w:val="000000"/>
          <w:sz w:val="18"/>
          <w:szCs w:val="18"/>
        </w:rPr>
        <w:t xml:space="preserve">VI. Course Grading    </w:t>
      </w: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tc  \l 1 "VI. Course Grading    "</w:instrText>
      </w:r>
      <w:r w:rsidRPr="00492332">
        <w:rPr>
          <w:rFonts w:ascii="Arial" w:hAnsi="Arial" w:cs="Arial"/>
          <w:b/>
          <w:color w:val="000000"/>
          <w:sz w:val="18"/>
          <w:szCs w:val="18"/>
        </w:rPr>
        <w:fldChar w:fldCharType="end"/>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The lecture tests will each be graded on a basis of 100 points. </w:t>
      </w:r>
      <w:r w:rsidR="00E53BEE" w:rsidRPr="00492332">
        <w:rPr>
          <w:rFonts w:ascii="Arial" w:hAnsi="Arial" w:cs="Arial"/>
          <w:color w:val="000000"/>
          <w:sz w:val="18"/>
          <w:szCs w:val="18"/>
        </w:rPr>
        <w:t xml:space="preserve">The quizzes will be worth a total of 100 points.  </w:t>
      </w:r>
      <w:r w:rsidRPr="00492332">
        <w:rPr>
          <w:rFonts w:ascii="Arial" w:hAnsi="Arial" w:cs="Arial"/>
          <w:color w:val="000000"/>
          <w:sz w:val="18"/>
          <w:szCs w:val="18"/>
        </w:rPr>
        <w:t xml:space="preserve">The cumulative score for the course will therefore be a total of </w:t>
      </w:r>
      <w:r w:rsidR="004E12A3">
        <w:rPr>
          <w:rFonts w:ascii="Arial" w:hAnsi="Arial" w:cs="Arial"/>
          <w:color w:val="000000"/>
          <w:sz w:val="18"/>
          <w:szCs w:val="18"/>
        </w:rPr>
        <w:t>5</w:t>
      </w:r>
      <w:r w:rsidRPr="00492332">
        <w:rPr>
          <w:rFonts w:ascii="Arial" w:hAnsi="Arial" w:cs="Arial"/>
          <w:color w:val="000000"/>
          <w:sz w:val="18"/>
          <w:szCs w:val="18"/>
        </w:rPr>
        <w:t>00 points possible.  There will be no term paper.  There will be no comprehensive final exam.  Extra credit may be earned by following the instructions found above.  Course grades will be assigned according to the percentage of possible points you earn, using the following schedule:</w:t>
      </w:r>
    </w:p>
    <w:p w:rsidR="00393A70" w:rsidRDefault="00393A70">
      <w:pPr>
        <w:rPr>
          <w:rFonts w:ascii="Arial" w:hAnsi="Arial" w:cs="Arial"/>
          <w:color w:val="000000"/>
          <w:sz w:val="18"/>
          <w:szCs w:val="18"/>
        </w:rPr>
      </w:pPr>
    </w:p>
    <w:p w:rsidR="00EF3795" w:rsidRPr="00925F70" w:rsidRDefault="00EF3795" w:rsidP="00EF3795">
      <w:pPr>
        <w:tabs>
          <w:tab w:val="left" w:pos="0"/>
          <w:tab w:val="left" w:pos="540"/>
          <w:tab w:val="left" w:pos="720"/>
        </w:tabs>
        <w:suppressAutoHyphens/>
        <w:rPr>
          <w:rFonts w:ascii="Arial" w:hAnsi="Arial" w:cs="Arial"/>
          <w:spacing w:val="-3"/>
        </w:rPr>
      </w:pPr>
      <w:r w:rsidRPr="00EF3795">
        <w:rPr>
          <w:rFonts w:ascii="Arial" w:hAnsi="Arial" w:cs="Arial"/>
          <w:spacing w:val="-3"/>
        </w:rPr>
        <w:tab/>
      </w:r>
      <w:r w:rsidRPr="00EF3795">
        <w:rPr>
          <w:rFonts w:ascii="Arial" w:hAnsi="Arial" w:cs="Arial"/>
          <w:spacing w:val="-3"/>
        </w:rPr>
        <w:tab/>
      </w:r>
      <w:r w:rsidRPr="00EF3795">
        <w:rPr>
          <w:rFonts w:ascii="Arial" w:hAnsi="Arial" w:cs="Arial"/>
          <w:spacing w:val="-3"/>
        </w:rPr>
        <w:tab/>
      </w:r>
      <w:r w:rsidRPr="00EF3795">
        <w:rPr>
          <w:rFonts w:ascii="Arial" w:hAnsi="Arial" w:cs="Arial"/>
          <w:spacing w:val="-3"/>
        </w:rPr>
        <w:tab/>
      </w:r>
      <w:r w:rsidRPr="00925F70">
        <w:rPr>
          <w:rFonts w:ascii="Arial" w:hAnsi="Arial" w:cs="Arial"/>
          <w:spacing w:val="-3"/>
          <w:u w:val="single"/>
        </w:rPr>
        <w:t>Percentage of Total Points</w:t>
      </w:r>
      <w:r w:rsidRPr="00925F70">
        <w:rPr>
          <w:rFonts w:ascii="Arial" w:hAnsi="Arial" w:cs="Arial"/>
          <w:spacing w:val="-3"/>
        </w:rPr>
        <w:t xml:space="preserve">             </w:t>
      </w:r>
      <w:r w:rsidRPr="00925F70">
        <w:rPr>
          <w:rFonts w:ascii="Arial" w:hAnsi="Arial" w:cs="Arial"/>
          <w:spacing w:val="-3"/>
          <w:u w:val="single"/>
        </w:rPr>
        <w:t>Course Grade</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 xml:space="preserve">                               </w:t>
      </w:r>
      <w:r w:rsidRPr="00925F70">
        <w:rPr>
          <w:rFonts w:ascii="Arial" w:hAnsi="Arial" w:cs="Arial"/>
          <w:spacing w:val="-3"/>
        </w:rPr>
        <w:tab/>
        <w:t>At least 92.5 %.....…………......................</w:t>
      </w:r>
      <w:r>
        <w:rPr>
          <w:rFonts w:ascii="Arial" w:hAnsi="Arial" w:cs="Arial"/>
          <w:spacing w:val="-3"/>
        </w:rPr>
        <w:t>..</w:t>
      </w:r>
      <w:r w:rsidRPr="00925F70">
        <w:rPr>
          <w:rFonts w:ascii="Arial" w:hAnsi="Arial" w:cs="Arial"/>
          <w:spacing w:val="-3"/>
        </w:rPr>
        <w:t>..A</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t>At least 90.0 %, but less than 92.5 %..........A-</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t>At least 87.5 %, but less than 90.0 %..........B+</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t>At least 82.5 %, but less than 87.5 %..........B</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t>At least 80.0 %, but less than 82.5 %..........B-</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t>At least 77.5 %, but less than 80.0 %..........C+</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t>At least 72.5 %, but less than 77.5 %..........C</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t>At least 70.0 %, but less than 72.5 %..........C-</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t>At least 67.5 %, but less than 70.0 %..........D+</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t>At least 60.0 %, but less than 67.5 %..........D</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t xml:space="preserve">     Less than 60.0 %.....</w:t>
      </w:r>
      <w:r>
        <w:rPr>
          <w:rFonts w:ascii="Arial" w:hAnsi="Arial" w:cs="Arial"/>
          <w:spacing w:val="-3"/>
        </w:rPr>
        <w:t>.</w:t>
      </w:r>
      <w:r w:rsidRPr="00925F70">
        <w:rPr>
          <w:rFonts w:ascii="Arial" w:hAnsi="Arial" w:cs="Arial"/>
          <w:spacing w:val="-3"/>
        </w:rPr>
        <w:t>...F</w:t>
      </w:r>
    </w:p>
    <w:p w:rsidR="00EF3795" w:rsidRDefault="00EF3795" w:rsidP="00EF3795">
      <w:pPr>
        <w:rPr>
          <w:rFonts w:ascii="Arial" w:hAnsi="Arial" w:cs="Arial"/>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Borderline cases, e.g., 89.5 %, can only be considered for the higher grade if you have been absent 6 or fewer times.</w:t>
      </w:r>
      <w:r w:rsidR="00E376F1">
        <w:rPr>
          <w:rFonts w:ascii="Arial" w:hAnsi="Arial" w:cs="Arial"/>
          <w:color w:val="000000"/>
          <w:sz w:val="18"/>
          <w:szCs w:val="18"/>
        </w:rPr>
        <w:t xml:space="preserve">  Please see me with any questions you may have concerning your grade.</w:t>
      </w:r>
    </w:p>
    <w:p w:rsidR="00544AA0" w:rsidRPr="00492332" w:rsidRDefault="00544AA0">
      <w:pPr>
        <w:rPr>
          <w:rFonts w:ascii="Arial" w:hAnsi="Arial" w:cs="Arial"/>
          <w:b/>
          <w:color w:val="000000"/>
          <w:sz w:val="18"/>
          <w:szCs w:val="18"/>
        </w:rPr>
      </w:pPr>
    </w:p>
    <w:p w:rsidR="00544AA0" w:rsidRPr="00492332" w:rsidRDefault="00544AA0">
      <w:pPr>
        <w:rPr>
          <w:rFonts w:ascii="Arial" w:hAnsi="Arial" w:cs="Arial"/>
          <w:b/>
          <w:color w:val="000000"/>
          <w:sz w:val="18"/>
          <w:szCs w:val="18"/>
        </w:rPr>
      </w:pPr>
    </w:p>
    <w:p w:rsidR="00544AA0" w:rsidRPr="00492332" w:rsidRDefault="00FC73A0">
      <w:pPr>
        <w:rPr>
          <w:rFonts w:ascii="Arial" w:hAnsi="Arial" w:cs="Arial"/>
          <w:color w:val="000000"/>
          <w:sz w:val="18"/>
          <w:szCs w:val="18"/>
        </w:rPr>
      </w:pP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 xml:space="preserve">PRIVATE </w:instrText>
      </w:r>
      <w:r w:rsidRPr="00492332">
        <w:rPr>
          <w:rFonts w:ascii="Arial" w:hAnsi="Arial" w:cs="Arial"/>
          <w:b/>
          <w:color w:val="000000"/>
          <w:sz w:val="18"/>
          <w:szCs w:val="18"/>
        </w:rPr>
        <w:fldChar w:fldCharType="end"/>
      </w:r>
      <w:r w:rsidR="00544AA0" w:rsidRPr="00492332">
        <w:rPr>
          <w:rFonts w:ascii="Arial" w:hAnsi="Arial" w:cs="Arial"/>
          <w:b/>
          <w:color w:val="000000"/>
          <w:sz w:val="18"/>
          <w:szCs w:val="18"/>
        </w:rPr>
        <w:t>VII. Attendance Policy</w:t>
      </w: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tc  \l 1 "VII. Attendance Policy"</w:instrText>
      </w:r>
      <w:r w:rsidRPr="00492332">
        <w:rPr>
          <w:rFonts w:ascii="Arial" w:hAnsi="Arial" w:cs="Arial"/>
          <w:b/>
          <w:color w:val="000000"/>
          <w:sz w:val="18"/>
          <w:szCs w:val="18"/>
        </w:rPr>
        <w:fldChar w:fldCharType="end"/>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Attendance in lecture is not only required, it is important.  I certainly understand that absence from class is sometimes unavoidable, e.g., illness or accident, but excessive absence is detrimental to your learning of the course material, no matter what the reason for absence.</w:t>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w:t>
      </w:r>
      <w:r w:rsidR="00CF00EB" w:rsidRPr="00492332">
        <w:rPr>
          <w:rFonts w:ascii="Arial" w:hAnsi="Arial" w:cs="Arial"/>
          <w:color w:val="000000"/>
          <w:sz w:val="18"/>
          <w:szCs w:val="18"/>
        </w:rPr>
        <w:t>A.</w:t>
      </w:r>
      <w:r w:rsidR="00031DE0">
        <w:rPr>
          <w:rFonts w:ascii="Arial" w:hAnsi="Arial" w:cs="Arial"/>
          <w:color w:val="000000"/>
          <w:sz w:val="18"/>
          <w:szCs w:val="18"/>
        </w:rPr>
        <w:t xml:space="preserve"> </w:t>
      </w:r>
      <w:r w:rsidR="006931AD">
        <w:rPr>
          <w:rFonts w:ascii="Arial" w:hAnsi="Arial" w:cs="Arial"/>
          <w:color w:val="000000"/>
          <w:sz w:val="18"/>
          <w:szCs w:val="18"/>
        </w:rPr>
        <w:t xml:space="preserve">There will be assigned seating in lecture.  </w:t>
      </w:r>
      <w:r w:rsidRPr="00492332">
        <w:rPr>
          <w:rFonts w:ascii="Arial" w:hAnsi="Arial" w:cs="Arial"/>
          <w:color w:val="000000"/>
          <w:sz w:val="18"/>
          <w:szCs w:val="18"/>
        </w:rPr>
        <w:t xml:space="preserve">Attendance will be taken </w:t>
      </w:r>
      <w:r w:rsidR="00031DE0">
        <w:rPr>
          <w:rFonts w:ascii="Arial" w:hAnsi="Arial" w:cs="Arial"/>
          <w:color w:val="000000"/>
          <w:sz w:val="18"/>
          <w:szCs w:val="18"/>
        </w:rPr>
        <w:t>from the required unannounced quizzes</w:t>
      </w:r>
      <w:r w:rsidRPr="00492332">
        <w:rPr>
          <w:rFonts w:ascii="Arial" w:hAnsi="Arial" w:cs="Arial"/>
          <w:color w:val="000000"/>
          <w:sz w:val="18"/>
          <w:szCs w:val="18"/>
        </w:rPr>
        <w:t xml:space="preserve">.  </w:t>
      </w:r>
      <w:r w:rsidR="00031DE0">
        <w:rPr>
          <w:rFonts w:ascii="Arial" w:hAnsi="Arial" w:cs="Arial"/>
          <w:color w:val="000000"/>
          <w:sz w:val="18"/>
          <w:szCs w:val="18"/>
        </w:rPr>
        <w:t xml:space="preserve">Be sure to turn in each quiz with your name </w:t>
      </w:r>
      <w:r w:rsidR="006931AD">
        <w:rPr>
          <w:rFonts w:ascii="Arial" w:hAnsi="Arial" w:cs="Arial"/>
          <w:color w:val="000000"/>
          <w:sz w:val="18"/>
          <w:szCs w:val="18"/>
        </w:rPr>
        <w:t>and assigned se</w:t>
      </w:r>
      <w:r w:rsidR="00C04BDA">
        <w:rPr>
          <w:rFonts w:ascii="Arial" w:hAnsi="Arial" w:cs="Arial"/>
          <w:color w:val="000000"/>
          <w:sz w:val="18"/>
          <w:szCs w:val="18"/>
        </w:rPr>
        <w:t>a</w:t>
      </w:r>
      <w:r w:rsidR="006931AD">
        <w:rPr>
          <w:rFonts w:ascii="Arial" w:hAnsi="Arial" w:cs="Arial"/>
          <w:color w:val="000000"/>
          <w:sz w:val="18"/>
          <w:szCs w:val="18"/>
        </w:rPr>
        <w:t xml:space="preserve">t number </w:t>
      </w:r>
      <w:r w:rsidR="00031DE0">
        <w:rPr>
          <w:rFonts w:ascii="Arial" w:hAnsi="Arial" w:cs="Arial"/>
          <w:color w:val="000000"/>
          <w:sz w:val="18"/>
          <w:szCs w:val="18"/>
        </w:rPr>
        <w:t>on it, even if you are uncertain of your answers.</w:t>
      </w:r>
      <w:r w:rsidRPr="00492332">
        <w:rPr>
          <w:rFonts w:ascii="Arial" w:hAnsi="Arial" w:cs="Arial"/>
          <w:color w:val="000000"/>
          <w:sz w:val="18"/>
          <w:szCs w:val="18"/>
        </w:rPr>
        <w:t xml:space="preserve">  </w:t>
      </w:r>
    </w:p>
    <w:p w:rsidR="00544AA0" w:rsidRPr="00492332" w:rsidRDefault="00544AA0">
      <w:pPr>
        <w:rPr>
          <w:rFonts w:ascii="Arial" w:hAnsi="Arial" w:cs="Arial"/>
          <w:color w:val="000000"/>
          <w:sz w:val="18"/>
          <w:szCs w:val="18"/>
        </w:rPr>
      </w:pPr>
    </w:p>
    <w:p w:rsidR="00544AA0" w:rsidRDefault="00544AA0">
      <w:pPr>
        <w:rPr>
          <w:rFonts w:ascii="Arial" w:hAnsi="Arial" w:cs="Arial"/>
          <w:color w:val="000000"/>
          <w:sz w:val="18"/>
          <w:szCs w:val="18"/>
        </w:rPr>
      </w:pPr>
      <w:r w:rsidRPr="00492332">
        <w:rPr>
          <w:rFonts w:ascii="Arial" w:hAnsi="Arial" w:cs="Arial"/>
          <w:color w:val="000000"/>
          <w:sz w:val="18"/>
          <w:szCs w:val="18"/>
        </w:rPr>
        <w:t xml:space="preserve">     B. </w:t>
      </w:r>
      <w:r w:rsidR="00031DE0" w:rsidRPr="00492332">
        <w:rPr>
          <w:rFonts w:ascii="Arial" w:hAnsi="Arial" w:cs="Arial"/>
          <w:color w:val="000000"/>
          <w:sz w:val="18"/>
          <w:szCs w:val="18"/>
        </w:rPr>
        <w:t xml:space="preserve">Quizzes can </w:t>
      </w:r>
      <w:r w:rsidR="00031DE0" w:rsidRPr="00492332">
        <w:rPr>
          <w:rFonts w:ascii="Arial" w:hAnsi="Arial" w:cs="Arial"/>
          <w:b/>
          <w:color w:val="000000"/>
          <w:sz w:val="18"/>
          <w:szCs w:val="18"/>
        </w:rPr>
        <w:t xml:space="preserve">NOT </w:t>
      </w:r>
      <w:r w:rsidR="00031DE0" w:rsidRPr="00492332">
        <w:rPr>
          <w:rFonts w:ascii="Arial" w:hAnsi="Arial" w:cs="Arial"/>
          <w:color w:val="000000"/>
          <w:sz w:val="18"/>
          <w:szCs w:val="18"/>
        </w:rPr>
        <w:t>be made up for any reason.  If you miss any quizzes, you should plan to earn points for extra credit as described above</w:t>
      </w:r>
      <w:r w:rsidR="00031DE0">
        <w:rPr>
          <w:rFonts w:ascii="Arial" w:hAnsi="Arial" w:cs="Arial"/>
          <w:color w:val="000000"/>
          <w:sz w:val="18"/>
          <w:szCs w:val="18"/>
        </w:rPr>
        <w:t>.</w:t>
      </w:r>
    </w:p>
    <w:p w:rsidR="00031DE0" w:rsidRPr="00492332" w:rsidRDefault="00031DE0">
      <w:pPr>
        <w:rPr>
          <w:rFonts w:ascii="Arial" w:hAnsi="Arial" w:cs="Arial"/>
          <w:color w:val="000000"/>
          <w:sz w:val="18"/>
          <w:szCs w:val="18"/>
        </w:rPr>
      </w:pPr>
    </w:p>
    <w:p w:rsidR="00031DE0" w:rsidRPr="00492332" w:rsidRDefault="00544AA0" w:rsidP="00031DE0">
      <w:pPr>
        <w:rPr>
          <w:rFonts w:ascii="Arial" w:hAnsi="Arial" w:cs="Arial"/>
          <w:color w:val="000000"/>
          <w:sz w:val="18"/>
          <w:szCs w:val="18"/>
        </w:rPr>
      </w:pPr>
      <w:r w:rsidRPr="00492332">
        <w:rPr>
          <w:rFonts w:ascii="Arial" w:hAnsi="Arial" w:cs="Arial"/>
          <w:color w:val="000000"/>
          <w:sz w:val="18"/>
          <w:szCs w:val="18"/>
        </w:rPr>
        <w:t xml:space="preserve">     C. </w:t>
      </w:r>
      <w:r w:rsidR="00031DE0" w:rsidRPr="00492332">
        <w:rPr>
          <w:rFonts w:ascii="Arial" w:hAnsi="Arial" w:cs="Arial"/>
          <w:color w:val="000000"/>
          <w:sz w:val="18"/>
          <w:szCs w:val="18"/>
        </w:rPr>
        <w:t xml:space="preserve">Make-up tests will be given only in the case of </w:t>
      </w:r>
      <w:r w:rsidR="00031DE0" w:rsidRPr="00492332">
        <w:rPr>
          <w:rFonts w:ascii="Arial" w:hAnsi="Arial" w:cs="Arial"/>
          <w:color w:val="000000"/>
          <w:sz w:val="18"/>
          <w:szCs w:val="18"/>
          <w:u w:val="single"/>
        </w:rPr>
        <w:t>unavoidable</w:t>
      </w:r>
      <w:r w:rsidR="00031DE0" w:rsidRPr="00492332">
        <w:rPr>
          <w:rFonts w:ascii="Arial" w:hAnsi="Arial" w:cs="Arial"/>
          <w:color w:val="000000"/>
          <w:sz w:val="18"/>
          <w:szCs w:val="18"/>
        </w:rPr>
        <w:t xml:space="preserve"> absence from a test, and only if a prompt explanation of absence is given to me.</w:t>
      </w:r>
    </w:p>
    <w:p w:rsidR="00544AA0" w:rsidRPr="00492332" w:rsidRDefault="006B0604">
      <w:pPr>
        <w:rPr>
          <w:rFonts w:ascii="Arial" w:hAnsi="Arial" w:cs="Arial"/>
          <w:color w:val="000000"/>
          <w:sz w:val="18"/>
          <w:szCs w:val="18"/>
        </w:rPr>
      </w:pPr>
      <w:r w:rsidRPr="00492332">
        <w:rPr>
          <w:rFonts w:ascii="Arial" w:hAnsi="Arial" w:cs="Arial"/>
          <w:color w:val="000000"/>
          <w:sz w:val="18"/>
          <w:szCs w:val="18"/>
        </w:rPr>
        <w:t>.</w:t>
      </w: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D. Should your point total fall just under the cut-off percentages given above, you will only be considered for the higher grade if you have 6 or fewer absences from lecture.</w:t>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E. There is no need to give me explanations for absences unless you (will) miss a test. </w:t>
      </w:r>
    </w:p>
    <w:p w:rsidR="00544AA0" w:rsidRPr="00492332" w:rsidRDefault="00544AA0">
      <w:pPr>
        <w:rPr>
          <w:rFonts w:ascii="Arial" w:hAnsi="Arial" w:cs="Arial"/>
          <w:color w:val="000000"/>
          <w:sz w:val="18"/>
          <w:szCs w:val="18"/>
        </w:rPr>
      </w:pPr>
    </w:p>
    <w:p w:rsidR="00B94D70" w:rsidRPr="00B94D70" w:rsidRDefault="00544AA0" w:rsidP="00B94D70">
      <w:pPr>
        <w:rPr>
          <w:rFonts w:ascii="Arial" w:hAnsi="Arial" w:cs="Arial"/>
          <w:sz w:val="18"/>
          <w:szCs w:val="18"/>
          <w:u w:color="993366"/>
        </w:rPr>
      </w:pPr>
      <w:r w:rsidRPr="00492332">
        <w:rPr>
          <w:rFonts w:ascii="Arial" w:hAnsi="Arial" w:cs="Arial"/>
          <w:color w:val="000000"/>
          <w:sz w:val="18"/>
          <w:szCs w:val="18"/>
        </w:rPr>
        <w:t xml:space="preserve">     F.  </w:t>
      </w:r>
      <w:r w:rsidR="0080456B">
        <w:rPr>
          <w:rFonts w:ascii="Arial" w:hAnsi="Arial" w:cs="Arial"/>
          <w:color w:val="000000"/>
          <w:sz w:val="18"/>
          <w:szCs w:val="18"/>
        </w:rPr>
        <w:t>Dropping this Course</w:t>
      </w:r>
      <w:r w:rsidR="005C73F8">
        <w:rPr>
          <w:rFonts w:ascii="Arial" w:hAnsi="Arial" w:cs="Arial"/>
          <w:color w:val="000000"/>
          <w:sz w:val="18"/>
          <w:szCs w:val="18"/>
        </w:rPr>
        <w:t xml:space="preserve"> </w:t>
      </w:r>
      <w:r w:rsidR="005C73F8" w:rsidRPr="009844E5">
        <w:rPr>
          <w:rFonts w:ascii="Arial" w:hAnsi="Arial" w:cs="Arial"/>
          <w:color w:val="000000"/>
          <w:sz w:val="18"/>
          <w:szCs w:val="18"/>
        </w:rPr>
        <w:t>–</w:t>
      </w:r>
      <w:r w:rsidR="00B94D70">
        <w:rPr>
          <w:rFonts w:ascii="Arial" w:hAnsi="Arial" w:cs="Arial"/>
          <w:color w:val="000000"/>
          <w:sz w:val="18"/>
          <w:szCs w:val="18"/>
        </w:rPr>
        <w:t xml:space="preserve"> </w:t>
      </w:r>
      <w:r w:rsidR="00B94D70" w:rsidRPr="00B94D70">
        <w:rPr>
          <w:rFonts w:ascii="Arial" w:hAnsi="Arial" w:cs="Arial"/>
          <w:sz w:val="18"/>
          <w:szCs w:val="18"/>
          <w:u w:color="993366"/>
        </w:rPr>
        <w:t>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Office of the Registrar at 836-5520.</w:t>
      </w:r>
    </w:p>
    <w:p w:rsidR="00B94D70" w:rsidRDefault="00B94D70">
      <w:pPr>
        <w:rPr>
          <w:rFonts w:ascii="Arial" w:hAnsi="Arial" w:cs="Arial"/>
          <w:sz w:val="18"/>
          <w:szCs w:val="18"/>
          <w:u w:color="993366"/>
        </w:rPr>
      </w:pPr>
    </w:p>
    <w:p w:rsidR="00821B41" w:rsidRDefault="00821B41" w:rsidP="00821B41">
      <w:pPr>
        <w:rPr>
          <w:rFonts w:ascii="Arial" w:hAnsi="Arial" w:cs="Arial"/>
          <w:b/>
          <w:i/>
          <w:color w:val="000000"/>
        </w:rPr>
      </w:pPr>
      <w:r>
        <w:rPr>
          <w:rFonts w:ascii="Arial" w:hAnsi="Arial" w:cs="Arial"/>
          <w:b/>
        </w:rPr>
        <w:t xml:space="preserve">  </w:t>
      </w:r>
      <w:r>
        <w:rPr>
          <w:rFonts w:ascii="Arial" w:hAnsi="Arial" w:cs="Arial"/>
          <w:b/>
          <w:i/>
          <w:color w:val="000000"/>
        </w:rPr>
        <w:t xml:space="preserve"> </w:t>
      </w:r>
      <w:r w:rsidRPr="008A6560">
        <w:rPr>
          <w:rFonts w:ascii="Arial" w:hAnsi="Arial" w:cs="Arial"/>
          <w:b/>
          <w:i/>
          <w:color w:val="000000"/>
        </w:rPr>
        <w:t xml:space="preserve">Please note that the no-penalty drop deadline and the last possible day to drop the course is </w:t>
      </w:r>
      <w:r w:rsidR="003A1B41">
        <w:rPr>
          <w:rFonts w:ascii="Arial" w:hAnsi="Arial" w:cs="Arial"/>
          <w:b/>
          <w:i/>
          <w:color w:val="000000"/>
        </w:rPr>
        <w:t>XXXXX</w:t>
      </w:r>
      <w:r w:rsidR="00303F3B">
        <w:rPr>
          <w:rFonts w:ascii="Arial" w:hAnsi="Arial" w:cs="Arial"/>
          <w:b/>
          <w:i/>
          <w:color w:val="000000"/>
        </w:rPr>
        <w:t>.</w:t>
      </w:r>
    </w:p>
    <w:p w:rsidR="00544AA0" w:rsidRDefault="00544AA0">
      <w:pPr>
        <w:rPr>
          <w:rFonts w:ascii="Arial" w:hAnsi="Arial" w:cs="Arial"/>
          <w:color w:val="000000"/>
          <w:sz w:val="18"/>
          <w:szCs w:val="18"/>
        </w:rPr>
      </w:pPr>
    </w:p>
    <w:p w:rsidR="003653D3" w:rsidRPr="00492332" w:rsidRDefault="003653D3">
      <w:pPr>
        <w:rPr>
          <w:rFonts w:ascii="Arial" w:hAnsi="Arial" w:cs="Arial"/>
          <w:color w:val="000000"/>
          <w:sz w:val="18"/>
          <w:szCs w:val="18"/>
        </w:rPr>
      </w:pPr>
    </w:p>
    <w:p w:rsidR="00544AA0" w:rsidRPr="000574D7" w:rsidRDefault="000574D7">
      <w:pPr>
        <w:rPr>
          <w:rFonts w:ascii="Arial" w:hAnsi="Arial" w:cs="Arial"/>
          <w:b/>
          <w:color w:val="000000"/>
          <w:sz w:val="18"/>
          <w:szCs w:val="18"/>
        </w:rPr>
      </w:pPr>
      <w:r w:rsidRPr="000574D7">
        <w:rPr>
          <w:rFonts w:ascii="Arial" w:hAnsi="Arial" w:cs="Arial"/>
          <w:b/>
          <w:color w:val="000000"/>
          <w:sz w:val="18"/>
          <w:szCs w:val="18"/>
        </w:rPr>
        <w:t>VIII. Study Hints</w:t>
      </w:r>
    </w:p>
    <w:p w:rsidR="000574D7" w:rsidRPr="00492332" w:rsidRDefault="000574D7">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A. Read the current assignment in the text </w:t>
      </w:r>
      <w:r w:rsidRPr="00492332">
        <w:rPr>
          <w:rFonts w:ascii="Arial" w:hAnsi="Arial" w:cs="Arial"/>
          <w:color w:val="000000"/>
          <w:sz w:val="18"/>
          <w:szCs w:val="18"/>
          <w:u w:val="single"/>
        </w:rPr>
        <w:t>before</w:t>
      </w:r>
      <w:r w:rsidRPr="00492332">
        <w:rPr>
          <w:rFonts w:ascii="Arial" w:hAnsi="Arial" w:cs="Arial"/>
          <w:color w:val="000000"/>
          <w:sz w:val="18"/>
          <w:szCs w:val="18"/>
        </w:rPr>
        <w:t xml:space="preserve"> the next lecture. </w:t>
      </w:r>
      <w:r w:rsidRPr="00492332">
        <w:rPr>
          <w:rFonts w:ascii="Arial" w:hAnsi="Arial" w:cs="Arial"/>
          <w:color w:val="000000"/>
          <w:sz w:val="18"/>
          <w:szCs w:val="18"/>
          <w:u w:val="single"/>
        </w:rPr>
        <w:t>Do not highlight the textbook at this time.</w:t>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B. Take notes during lecture. Use a single spiral-bound notebook for each course to prevent lost pages and mix-ups.  Write down everything that I put on the board.  For the things I display on screen or say out loud, write down key words and phrases, if you don't have time to write out complete sentences.</w:t>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C. Go over your notes </w:t>
      </w:r>
      <w:r w:rsidRPr="00492332">
        <w:rPr>
          <w:rFonts w:ascii="Arial" w:hAnsi="Arial" w:cs="Arial"/>
          <w:color w:val="000000"/>
          <w:sz w:val="18"/>
          <w:szCs w:val="18"/>
          <w:u w:val="single"/>
        </w:rPr>
        <w:t>as soon as possible after the lecture.</w:t>
      </w:r>
      <w:r w:rsidRPr="00492332">
        <w:rPr>
          <w:rFonts w:ascii="Arial" w:hAnsi="Arial" w:cs="Arial"/>
          <w:color w:val="000000"/>
          <w:sz w:val="18"/>
          <w:szCs w:val="18"/>
        </w:rPr>
        <w:t xml:space="preserve">  Take the time to make a </w:t>
      </w:r>
      <w:r w:rsidRPr="00492332">
        <w:rPr>
          <w:rFonts w:ascii="Arial" w:hAnsi="Arial" w:cs="Arial"/>
          <w:color w:val="000000"/>
          <w:sz w:val="18"/>
          <w:szCs w:val="18"/>
          <w:u w:val="single"/>
        </w:rPr>
        <w:t>complete and accurate</w:t>
      </w:r>
      <w:r w:rsidRPr="00492332">
        <w:rPr>
          <w:rFonts w:ascii="Arial" w:hAnsi="Arial" w:cs="Arial"/>
          <w:color w:val="000000"/>
          <w:sz w:val="18"/>
          <w:szCs w:val="18"/>
        </w:rPr>
        <w:t xml:space="preserve"> set of notes. Use your textbook to complete definitions of terms or to find correct spellings of words. Add to your notes by recalling what I said in lecture.  If the book doesn't help, mark your notes at the places where you have questions, and </w:t>
      </w:r>
      <w:r w:rsidRPr="00492332">
        <w:rPr>
          <w:rFonts w:ascii="Arial" w:hAnsi="Arial" w:cs="Arial"/>
          <w:color w:val="000000"/>
          <w:sz w:val="18"/>
          <w:szCs w:val="18"/>
          <w:u w:val="single"/>
        </w:rPr>
        <w:t>ask me</w:t>
      </w:r>
      <w:r w:rsidRPr="00492332">
        <w:rPr>
          <w:rFonts w:ascii="Arial" w:hAnsi="Arial" w:cs="Arial"/>
          <w:color w:val="000000"/>
          <w:sz w:val="18"/>
          <w:szCs w:val="18"/>
        </w:rPr>
        <w:t xml:space="preserve"> in class or during my office hours.</w:t>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D. Use your set of notes to study for the next </w:t>
      </w:r>
      <w:r w:rsidR="00C75B8B">
        <w:rPr>
          <w:rFonts w:ascii="Arial" w:hAnsi="Arial" w:cs="Arial"/>
          <w:color w:val="000000"/>
          <w:sz w:val="18"/>
          <w:szCs w:val="18"/>
        </w:rPr>
        <w:t xml:space="preserve">quiz or </w:t>
      </w:r>
      <w:r w:rsidRPr="00492332">
        <w:rPr>
          <w:rFonts w:ascii="Arial" w:hAnsi="Arial" w:cs="Arial"/>
          <w:color w:val="000000"/>
          <w:sz w:val="18"/>
          <w:szCs w:val="18"/>
        </w:rPr>
        <w:t xml:space="preserve">test, </w:t>
      </w:r>
      <w:r w:rsidRPr="00492332">
        <w:rPr>
          <w:rFonts w:ascii="Arial" w:hAnsi="Arial" w:cs="Arial"/>
          <w:color w:val="000000"/>
          <w:sz w:val="18"/>
          <w:szCs w:val="18"/>
          <w:u w:val="single"/>
        </w:rPr>
        <w:t>as you go.</w:t>
      </w:r>
      <w:r w:rsidRPr="00492332">
        <w:rPr>
          <w:rFonts w:ascii="Arial" w:hAnsi="Arial" w:cs="Arial"/>
          <w:color w:val="000000"/>
          <w:sz w:val="18"/>
          <w:szCs w:val="18"/>
        </w:rPr>
        <w:t xml:space="preserve">  Do this by studying the notes cumulatively for a given section of the course, by reading carefully through all the previous notes taken, </w:t>
      </w:r>
      <w:r w:rsidRPr="00492332">
        <w:rPr>
          <w:rFonts w:ascii="Arial" w:hAnsi="Arial" w:cs="Arial"/>
          <w:color w:val="000000"/>
          <w:sz w:val="18"/>
          <w:szCs w:val="18"/>
          <w:u w:val="single"/>
        </w:rPr>
        <w:t>before</w:t>
      </w:r>
      <w:r w:rsidRPr="00492332">
        <w:rPr>
          <w:rFonts w:ascii="Arial" w:hAnsi="Arial" w:cs="Arial"/>
          <w:color w:val="000000"/>
          <w:sz w:val="18"/>
          <w:szCs w:val="18"/>
        </w:rPr>
        <w:t xml:space="preserve"> you go over the current day's notes.  Don't procrastinate!</w:t>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E. Take the time to re-read the textbook assignments before a test.  When you do this, be sure to have your notes alongside the book, so that you can concentrate on the material that I have stressed in lecture. If you like to highlight, this would be the time to do so.  If studying with others helps you, hand another person your notes and have that person ask you questions directly from your notes.  If it helps you, use the study aides provided in the textbook, such as the summaries, questions, and problems. If you can't answer the questions or problems, </w:t>
      </w:r>
      <w:r w:rsidRPr="00492332">
        <w:rPr>
          <w:rFonts w:ascii="Arial" w:hAnsi="Arial" w:cs="Arial"/>
          <w:color w:val="000000"/>
          <w:sz w:val="18"/>
          <w:szCs w:val="18"/>
          <w:u w:val="single"/>
        </w:rPr>
        <w:t>please ask me for help!</w:t>
      </w:r>
    </w:p>
    <w:p w:rsidR="00544AA0" w:rsidRPr="00492332" w:rsidRDefault="00544AA0">
      <w:pPr>
        <w:rPr>
          <w:rFonts w:ascii="Arial" w:hAnsi="Arial" w:cs="Arial"/>
          <w:b/>
          <w:color w:val="000000"/>
          <w:sz w:val="18"/>
          <w:szCs w:val="18"/>
        </w:rPr>
      </w:pPr>
    </w:p>
    <w:p w:rsidR="00544AA0" w:rsidRPr="00492332" w:rsidRDefault="00FC73A0">
      <w:pPr>
        <w:rPr>
          <w:rFonts w:ascii="Arial" w:hAnsi="Arial" w:cs="Arial"/>
          <w:b/>
          <w:color w:val="000000"/>
          <w:sz w:val="18"/>
          <w:szCs w:val="18"/>
        </w:rPr>
      </w:pP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 xml:space="preserve">PRIVATE </w:instrText>
      </w:r>
      <w:r w:rsidRPr="00492332">
        <w:rPr>
          <w:rFonts w:ascii="Arial" w:hAnsi="Arial" w:cs="Arial"/>
          <w:b/>
          <w:color w:val="000000"/>
          <w:sz w:val="18"/>
          <w:szCs w:val="18"/>
        </w:rPr>
        <w:fldChar w:fldCharType="end"/>
      </w: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tc  \l 1 ""</w:instrText>
      </w:r>
      <w:r w:rsidRPr="00492332">
        <w:rPr>
          <w:rFonts w:ascii="Arial" w:hAnsi="Arial" w:cs="Arial"/>
          <w:b/>
          <w:color w:val="000000"/>
          <w:sz w:val="18"/>
          <w:szCs w:val="18"/>
        </w:rPr>
        <w:fldChar w:fldCharType="end"/>
      </w:r>
    </w:p>
    <w:p w:rsidR="00544AA0" w:rsidRPr="00492332" w:rsidRDefault="00FC73A0">
      <w:pPr>
        <w:rPr>
          <w:rFonts w:ascii="Arial" w:hAnsi="Arial" w:cs="Arial"/>
          <w:color w:val="000000"/>
          <w:sz w:val="18"/>
          <w:szCs w:val="18"/>
        </w:rPr>
      </w:pP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 xml:space="preserve">PRIVATE </w:instrText>
      </w:r>
      <w:r w:rsidRPr="00492332">
        <w:rPr>
          <w:rFonts w:ascii="Arial" w:hAnsi="Arial" w:cs="Arial"/>
          <w:b/>
          <w:color w:val="000000"/>
          <w:sz w:val="18"/>
          <w:szCs w:val="18"/>
        </w:rPr>
        <w:fldChar w:fldCharType="end"/>
      </w:r>
      <w:r w:rsidR="00544AA0" w:rsidRPr="00492332">
        <w:rPr>
          <w:rFonts w:ascii="Arial" w:hAnsi="Arial" w:cs="Arial"/>
          <w:b/>
          <w:color w:val="000000"/>
          <w:sz w:val="18"/>
          <w:szCs w:val="18"/>
        </w:rPr>
        <w:t>IX. Classroom Conduct</w:t>
      </w: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tc  \l 1 "IX. Classroom Conduct"</w:instrText>
      </w:r>
      <w:r w:rsidRPr="00492332">
        <w:rPr>
          <w:rFonts w:ascii="Arial" w:hAnsi="Arial" w:cs="Arial"/>
          <w:b/>
          <w:color w:val="000000"/>
          <w:sz w:val="18"/>
          <w:szCs w:val="18"/>
        </w:rPr>
        <w:fldChar w:fldCharType="end"/>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A. </w:t>
      </w:r>
      <w:r w:rsidRPr="00492332">
        <w:rPr>
          <w:rFonts w:ascii="Arial" w:hAnsi="Arial" w:cs="Arial"/>
          <w:b/>
          <w:bCs/>
          <w:color w:val="000000"/>
          <w:sz w:val="18"/>
          <w:szCs w:val="18"/>
        </w:rPr>
        <w:t>No food or drinks are allowed in the classroom</w:t>
      </w:r>
      <w:r w:rsidRPr="00492332">
        <w:rPr>
          <w:rFonts w:ascii="Arial" w:hAnsi="Arial" w:cs="Arial"/>
          <w:color w:val="000000"/>
          <w:sz w:val="18"/>
          <w:szCs w:val="18"/>
        </w:rPr>
        <w:t xml:space="preserve">.  Leave them at the back of the room on the </w:t>
      </w:r>
      <w:r w:rsidR="00164FC1">
        <w:rPr>
          <w:rFonts w:ascii="Arial" w:hAnsi="Arial" w:cs="Arial"/>
          <w:color w:val="000000"/>
          <w:sz w:val="18"/>
          <w:szCs w:val="18"/>
        </w:rPr>
        <w:t>table</w:t>
      </w:r>
      <w:r w:rsidRPr="00492332">
        <w:rPr>
          <w:rFonts w:ascii="Arial" w:hAnsi="Arial" w:cs="Arial"/>
          <w:color w:val="000000"/>
          <w:sz w:val="18"/>
          <w:szCs w:val="18"/>
        </w:rPr>
        <w:t xml:space="preserve"> provided and pick them up on your way out. </w:t>
      </w:r>
    </w:p>
    <w:p w:rsidR="00710762" w:rsidRPr="00492332" w:rsidRDefault="00710762">
      <w:pPr>
        <w:rPr>
          <w:rFonts w:ascii="Arial" w:hAnsi="Arial" w:cs="Arial"/>
          <w:color w:val="000000"/>
          <w:sz w:val="18"/>
          <w:szCs w:val="18"/>
        </w:rPr>
      </w:pPr>
    </w:p>
    <w:p w:rsidR="00710762" w:rsidRPr="00492332" w:rsidRDefault="00710762">
      <w:pPr>
        <w:rPr>
          <w:rFonts w:ascii="Arial" w:hAnsi="Arial" w:cs="Arial"/>
          <w:color w:val="000000"/>
          <w:sz w:val="18"/>
          <w:szCs w:val="18"/>
        </w:rPr>
      </w:pPr>
      <w:r w:rsidRPr="00492332">
        <w:rPr>
          <w:rFonts w:ascii="Arial" w:hAnsi="Arial" w:cs="Arial"/>
          <w:color w:val="000000"/>
          <w:sz w:val="18"/>
          <w:szCs w:val="18"/>
        </w:rPr>
        <w:t xml:space="preserve">    B. Portable computers may be used for taking lecture notes, </w:t>
      </w:r>
      <w:r w:rsidRPr="00492332">
        <w:rPr>
          <w:rFonts w:ascii="Arial" w:hAnsi="Arial" w:cs="Arial"/>
          <w:b/>
          <w:color w:val="000000"/>
          <w:sz w:val="18"/>
          <w:szCs w:val="18"/>
        </w:rPr>
        <w:t xml:space="preserve">BUT CANNOT BE USED FOR PLAYING GAMES, SURFING THE </w:t>
      </w:r>
      <w:r w:rsidR="00F66536">
        <w:rPr>
          <w:rFonts w:ascii="Arial" w:hAnsi="Arial" w:cs="Arial"/>
          <w:b/>
          <w:color w:val="000000"/>
          <w:sz w:val="18"/>
          <w:szCs w:val="18"/>
        </w:rPr>
        <w:t>INTER</w:t>
      </w:r>
      <w:r w:rsidRPr="00492332">
        <w:rPr>
          <w:rFonts w:ascii="Arial" w:hAnsi="Arial" w:cs="Arial"/>
          <w:b/>
          <w:color w:val="000000"/>
          <w:sz w:val="18"/>
          <w:szCs w:val="18"/>
        </w:rPr>
        <w:t xml:space="preserve">NET, </w:t>
      </w:r>
      <w:proofErr w:type="gramStart"/>
      <w:r w:rsidRPr="00492332">
        <w:rPr>
          <w:rFonts w:ascii="Arial" w:hAnsi="Arial" w:cs="Arial"/>
          <w:b/>
          <w:color w:val="000000"/>
          <w:sz w:val="18"/>
          <w:szCs w:val="18"/>
        </w:rPr>
        <w:t>OR</w:t>
      </w:r>
      <w:proofErr w:type="gramEnd"/>
      <w:r w:rsidRPr="00492332">
        <w:rPr>
          <w:rFonts w:ascii="Arial" w:hAnsi="Arial" w:cs="Arial"/>
          <w:b/>
          <w:color w:val="000000"/>
          <w:sz w:val="18"/>
          <w:szCs w:val="18"/>
        </w:rPr>
        <w:t xml:space="preserve"> ANY OTHER NON-CLASS FUNCTION</w:t>
      </w:r>
      <w:r w:rsidRPr="00492332">
        <w:rPr>
          <w:rFonts w:ascii="Arial" w:hAnsi="Arial" w:cs="Arial"/>
          <w:color w:val="000000"/>
          <w:sz w:val="18"/>
          <w:szCs w:val="18"/>
        </w:rPr>
        <w:t>.</w:t>
      </w:r>
    </w:p>
    <w:p w:rsidR="00710762" w:rsidRPr="00492332" w:rsidRDefault="00710762">
      <w:pPr>
        <w:rPr>
          <w:rFonts w:ascii="Arial" w:hAnsi="Arial" w:cs="Arial"/>
          <w:color w:val="000000"/>
          <w:sz w:val="18"/>
          <w:szCs w:val="18"/>
        </w:rPr>
      </w:pPr>
    </w:p>
    <w:p w:rsidR="00710762" w:rsidRPr="00492332" w:rsidRDefault="00710762">
      <w:pPr>
        <w:rPr>
          <w:rFonts w:ascii="Arial" w:hAnsi="Arial" w:cs="Arial"/>
          <w:color w:val="000000"/>
          <w:sz w:val="18"/>
          <w:szCs w:val="18"/>
        </w:rPr>
      </w:pPr>
      <w:r w:rsidRPr="00492332">
        <w:rPr>
          <w:rFonts w:ascii="Arial" w:hAnsi="Arial" w:cs="Arial"/>
          <w:color w:val="000000"/>
          <w:sz w:val="18"/>
          <w:szCs w:val="18"/>
        </w:rPr>
        <w:t xml:space="preserve">    C. </w:t>
      </w:r>
      <w:r w:rsidRPr="00492332">
        <w:rPr>
          <w:rFonts w:ascii="Arial" w:hAnsi="Arial" w:cs="Arial"/>
          <w:b/>
          <w:color w:val="000000"/>
          <w:sz w:val="18"/>
          <w:szCs w:val="18"/>
        </w:rPr>
        <w:t>Ear-phones cannot be used</w:t>
      </w:r>
      <w:r w:rsidRPr="00492332">
        <w:rPr>
          <w:rFonts w:ascii="Arial" w:hAnsi="Arial" w:cs="Arial"/>
          <w:color w:val="000000"/>
          <w:sz w:val="18"/>
          <w:szCs w:val="18"/>
        </w:rPr>
        <w:t xml:space="preserve"> in class or during any </w:t>
      </w:r>
      <w:r w:rsidR="00C75B8B">
        <w:rPr>
          <w:rFonts w:ascii="Arial" w:hAnsi="Arial" w:cs="Arial"/>
          <w:color w:val="000000"/>
          <w:sz w:val="18"/>
          <w:szCs w:val="18"/>
        </w:rPr>
        <w:t xml:space="preserve">quiz or </w:t>
      </w:r>
      <w:r w:rsidRPr="00492332">
        <w:rPr>
          <w:rFonts w:ascii="Arial" w:hAnsi="Arial" w:cs="Arial"/>
          <w:color w:val="000000"/>
          <w:sz w:val="18"/>
          <w:szCs w:val="18"/>
        </w:rPr>
        <w:t>test.</w:t>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w:t>
      </w:r>
      <w:r w:rsidR="00710762" w:rsidRPr="00492332">
        <w:rPr>
          <w:rFonts w:ascii="Arial" w:hAnsi="Arial" w:cs="Arial"/>
          <w:color w:val="000000"/>
          <w:sz w:val="18"/>
          <w:szCs w:val="18"/>
        </w:rPr>
        <w:t>D</w:t>
      </w:r>
      <w:r w:rsidRPr="00492332">
        <w:rPr>
          <w:rFonts w:ascii="Arial" w:hAnsi="Arial" w:cs="Arial"/>
          <w:color w:val="000000"/>
          <w:sz w:val="18"/>
          <w:szCs w:val="18"/>
        </w:rPr>
        <w:t xml:space="preserve">. </w:t>
      </w:r>
      <w:r w:rsidRPr="00164FC1">
        <w:rPr>
          <w:rFonts w:ascii="Arial" w:hAnsi="Arial" w:cs="Arial"/>
          <w:b/>
          <w:bCs/>
          <w:color w:val="000000"/>
          <w:sz w:val="18"/>
          <w:szCs w:val="18"/>
        </w:rPr>
        <w:t xml:space="preserve">Turn off audible alarms for cell phones and </w:t>
      </w:r>
      <w:r w:rsidR="00164FC1" w:rsidRPr="00164FC1">
        <w:rPr>
          <w:rFonts w:ascii="Arial" w:hAnsi="Arial" w:cs="Arial"/>
          <w:b/>
          <w:bCs/>
          <w:color w:val="000000"/>
          <w:sz w:val="18"/>
          <w:szCs w:val="18"/>
        </w:rPr>
        <w:t>other electronic devices</w:t>
      </w:r>
      <w:r w:rsidRPr="00492332">
        <w:rPr>
          <w:rFonts w:ascii="Arial" w:hAnsi="Arial" w:cs="Arial"/>
          <w:color w:val="000000"/>
          <w:sz w:val="18"/>
          <w:szCs w:val="18"/>
        </w:rPr>
        <w:t>.  Repeated violation of the cell phone</w:t>
      </w:r>
      <w:r w:rsidR="00164FC1">
        <w:rPr>
          <w:rFonts w:ascii="Arial" w:hAnsi="Arial" w:cs="Arial"/>
          <w:color w:val="000000"/>
          <w:sz w:val="18"/>
          <w:szCs w:val="18"/>
        </w:rPr>
        <w:t>/device</w:t>
      </w:r>
      <w:r w:rsidRPr="00492332">
        <w:rPr>
          <w:rFonts w:ascii="Arial" w:hAnsi="Arial" w:cs="Arial"/>
          <w:color w:val="000000"/>
          <w:sz w:val="18"/>
          <w:szCs w:val="18"/>
        </w:rPr>
        <w:t xml:space="preserve"> prohibition policy (</w:t>
      </w:r>
      <w:r w:rsidR="00F66536">
        <w:rPr>
          <w:rFonts w:ascii="Arial" w:hAnsi="Arial" w:cs="Arial"/>
          <w:color w:val="000000"/>
          <w:sz w:val="18"/>
          <w:szCs w:val="18"/>
        </w:rPr>
        <w:t xml:space="preserve">see </w:t>
      </w:r>
      <w:r w:rsidRPr="00492332">
        <w:rPr>
          <w:rFonts w:ascii="Arial" w:hAnsi="Arial" w:cs="Arial"/>
          <w:color w:val="000000"/>
          <w:sz w:val="18"/>
          <w:szCs w:val="18"/>
        </w:rPr>
        <w:t>Appendix) is cause for dismissal from the class.</w:t>
      </w:r>
    </w:p>
    <w:p w:rsidR="00544AA0" w:rsidRPr="00492332" w:rsidRDefault="00544AA0">
      <w:pPr>
        <w:rPr>
          <w:rFonts w:ascii="Arial" w:hAnsi="Arial" w:cs="Arial"/>
          <w:color w:val="000000"/>
          <w:sz w:val="18"/>
          <w:szCs w:val="18"/>
        </w:rPr>
      </w:pPr>
    </w:p>
    <w:p w:rsidR="00544AA0" w:rsidRPr="00492332" w:rsidRDefault="00710762">
      <w:pPr>
        <w:rPr>
          <w:rFonts w:ascii="Arial" w:hAnsi="Arial" w:cs="Arial"/>
          <w:color w:val="000000"/>
          <w:sz w:val="18"/>
          <w:szCs w:val="18"/>
        </w:rPr>
      </w:pPr>
      <w:r w:rsidRPr="00492332">
        <w:rPr>
          <w:rFonts w:ascii="Arial" w:hAnsi="Arial" w:cs="Arial"/>
          <w:color w:val="000000"/>
          <w:sz w:val="18"/>
          <w:szCs w:val="18"/>
        </w:rPr>
        <w:t xml:space="preserve">    E</w:t>
      </w:r>
      <w:r w:rsidR="00544AA0" w:rsidRPr="00492332">
        <w:rPr>
          <w:rFonts w:ascii="Arial" w:hAnsi="Arial" w:cs="Arial"/>
          <w:color w:val="000000"/>
          <w:sz w:val="18"/>
          <w:szCs w:val="18"/>
        </w:rPr>
        <w:t xml:space="preserve">. </w:t>
      </w:r>
      <w:r w:rsidR="00544AA0" w:rsidRPr="00492332">
        <w:rPr>
          <w:rFonts w:ascii="Arial" w:hAnsi="Arial" w:cs="Arial"/>
          <w:b/>
          <w:bCs/>
          <w:color w:val="000000"/>
          <w:sz w:val="18"/>
          <w:szCs w:val="18"/>
        </w:rPr>
        <w:t>No talking is allowed while I am lecturing</w:t>
      </w:r>
      <w:r w:rsidR="00544AA0" w:rsidRPr="00492332">
        <w:rPr>
          <w:rFonts w:ascii="Arial" w:hAnsi="Arial" w:cs="Arial"/>
          <w:color w:val="000000"/>
          <w:sz w:val="18"/>
          <w:szCs w:val="18"/>
        </w:rPr>
        <w:t>.</w:t>
      </w:r>
      <w:r w:rsidR="000F4E1E" w:rsidRPr="00492332">
        <w:rPr>
          <w:rFonts w:ascii="Arial" w:hAnsi="Arial" w:cs="Arial"/>
          <w:color w:val="000000"/>
          <w:sz w:val="18"/>
          <w:szCs w:val="18"/>
        </w:rPr>
        <w:t xml:space="preserve">  If you have a question, please raise your hand.</w:t>
      </w:r>
    </w:p>
    <w:p w:rsidR="00544AA0" w:rsidRPr="00492332" w:rsidRDefault="00544AA0">
      <w:pPr>
        <w:rPr>
          <w:rFonts w:ascii="Arial" w:hAnsi="Arial" w:cs="Arial"/>
          <w:color w:val="000000"/>
          <w:sz w:val="18"/>
          <w:szCs w:val="18"/>
        </w:rPr>
      </w:pPr>
    </w:p>
    <w:p w:rsidR="00544AA0" w:rsidRPr="00492332" w:rsidRDefault="00710762">
      <w:pPr>
        <w:rPr>
          <w:rFonts w:ascii="Arial" w:hAnsi="Arial" w:cs="Arial"/>
          <w:color w:val="000000"/>
          <w:sz w:val="18"/>
          <w:szCs w:val="18"/>
        </w:rPr>
      </w:pPr>
      <w:r w:rsidRPr="00492332">
        <w:rPr>
          <w:rFonts w:ascii="Arial" w:hAnsi="Arial" w:cs="Arial"/>
          <w:color w:val="000000"/>
          <w:sz w:val="18"/>
          <w:szCs w:val="18"/>
        </w:rPr>
        <w:t xml:space="preserve">    F</w:t>
      </w:r>
      <w:r w:rsidR="00544AA0" w:rsidRPr="00492332">
        <w:rPr>
          <w:rFonts w:ascii="Arial" w:hAnsi="Arial" w:cs="Arial"/>
          <w:color w:val="000000"/>
          <w:sz w:val="18"/>
          <w:szCs w:val="18"/>
        </w:rPr>
        <w:t xml:space="preserve">. </w:t>
      </w:r>
      <w:r w:rsidR="00544AA0" w:rsidRPr="00492332">
        <w:rPr>
          <w:rFonts w:ascii="Arial" w:hAnsi="Arial" w:cs="Arial"/>
          <w:b/>
          <w:bCs/>
          <w:color w:val="000000"/>
          <w:sz w:val="18"/>
          <w:szCs w:val="18"/>
        </w:rPr>
        <w:t>Please arrive on time</w:t>
      </w:r>
      <w:r w:rsidR="00544AA0" w:rsidRPr="00492332">
        <w:rPr>
          <w:rFonts w:ascii="Arial" w:hAnsi="Arial" w:cs="Arial"/>
          <w:color w:val="000000"/>
          <w:sz w:val="18"/>
          <w:szCs w:val="18"/>
        </w:rPr>
        <w:t xml:space="preserve">.  </w:t>
      </w:r>
      <w:r w:rsidR="00D710AA" w:rsidRPr="00492332">
        <w:rPr>
          <w:rFonts w:ascii="Arial" w:hAnsi="Arial" w:cs="Arial"/>
          <w:color w:val="000000"/>
          <w:sz w:val="18"/>
          <w:szCs w:val="18"/>
        </w:rPr>
        <w:t xml:space="preserve">Lecture will start promptly at </w:t>
      </w:r>
      <w:r w:rsidR="007E27CA">
        <w:rPr>
          <w:rFonts w:ascii="Arial" w:hAnsi="Arial" w:cs="Arial"/>
          <w:color w:val="000000"/>
          <w:sz w:val="18"/>
          <w:szCs w:val="18"/>
        </w:rPr>
        <w:t>9:40 A</w:t>
      </w:r>
      <w:r w:rsidR="00544AA0" w:rsidRPr="00492332">
        <w:rPr>
          <w:rFonts w:ascii="Arial" w:hAnsi="Arial" w:cs="Arial"/>
          <w:color w:val="000000"/>
          <w:sz w:val="18"/>
          <w:szCs w:val="18"/>
        </w:rPr>
        <w:t>.M.</w:t>
      </w:r>
    </w:p>
    <w:p w:rsidR="00544AA0" w:rsidRPr="00492332" w:rsidRDefault="00544AA0">
      <w:pPr>
        <w:rPr>
          <w:rFonts w:ascii="Arial" w:hAnsi="Arial" w:cs="Arial"/>
          <w:color w:val="000000"/>
          <w:sz w:val="18"/>
          <w:szCs w:val="18"/>
        </w:rPr>
      </w:pPr>
    </w:p>
    <w:p w:rsidR="00544AA0" w:rsidRPr="00492332" w:rsidRDefault="00710762">
      <w:pPr>
        <w:rPr>
          <w:rFonts w:ascii="Arial" w:hAnsi="Arial" w:cs="Arial"/>
          <w:color w:val="000000"/>
          <w:sz w:val="18"/>
          <w:szCs w:val="18"/>
        </w:rPr>
      </w:pPr>
      <w:r w:rsidRPr="00492332">
        <w:rPr>
          <w:rFonts w:ascii="Arial" w:hAnsi="Arial" w:cs="Arial"/>
          <w:color w:val="000000"/>
          <w:sz w:val="18"/>
          <w:szCs w:val="18"/>
        </w:rPr>
        <w:t xml:space="preserve">    G</w:t>
      </w:r>
      <w:r w:rsidR="00544AA0" w:rsidRPr="00492332">
        <w:rPr>
          <w:rFonts w:ascii="Arial" w:hAnsi="Arial" w:cs="Arial"/>
          <w:color w:val="000000"/>
          <w:sz w:val="18"/>
          <w:szCs w:val="18"/>
        </w:rPr>
        <w:t xml:space="preserve">. </w:t>
      </w:r>
      <w:r w:rsidR="00544AA0" w:rsidRPr="00492332">
        <w:rPr>
          <w:rFonts w:ascii="Arial" w:hAnsi="Arial" w:cs="Arial"/>
          <w:b/>
          <w:bCs/>
          <w:color w:val="000000"/>
          <w:sz w:val="18"/>
          <w:szCs w:val="18"/>
        </w:rPr>
        <w:t>Do not plan to leave lecture early without notifying me before class begins</w:t>
      </w:r>
      <w:r w:rsidR="00544AA0" w:rsidRPr="00492332">
        <w:rPr>
          <w:rFonts w:ascii="Arial" w:hAnsi="Arial" w:cs="Arial"/>
          <w:color w:val="000000"/>
          <w:sz w:val="18"/>
          <w:szCs w:val="18"/>
        </w:rPr>
        <w:t xml:space="preserve">.  (If an emergency situation arises, it is, of course, </w:t>
      </w:r>
      <w:r w:rsidR="00FD634F">
        <w:rPr>
          <w:rFonts w:ascii="Arial" w:hAnsi="Arial" w:cs="Arial"/>
          <w:color w:val="000000"/>
          <w:sz w:val="18"/>
          <w:szCs w:val="18"/>
        </w:rPr>
        <w:t xml:space="preserve">alright </w:t>
      </w:r>
      <w:r w:rsidR="00544AA0" w:rsidRPr="00492332">
        <w:rPr>
          <w:rFonts w:ascii="Arial" w:hAnsi="Arial" w:cs="Arial"/>
          <w:color w:val="000000"/>
          <w:sz w:val="18"/>
          <w:szCs w:val="18"/>
        </w:rPr>
        <w:t>to leave without saying anything to me.)</w:t>
      </w:r>
    </w:p>
    <w:p w:rsidR="00544AA0" w:rsidRPr="00492332" w:rsidRDefault="00544AA0">
      <w:pPr>
        <w:rPr>
          <w:rFonts w:ascii="Arial" w:hAnsi="Arial" w:cs="Arial"/>
          <w:sz w:val="18"/>
          <w:szCs w:val="18"/>
        </w:rPr>
      </w:pPr>
    </w:p>
    <w:p w:rsidR="00544AA0" w:rsidRPr="00492332" w:rsidRDefault="00710762">
      <w:pPr>
        <w:rPr>
          <w:rFonts w:ascii="Arial" w:hAnsi="Arial" w:cs="Arial"/>
          <w:sz w:val="18"/>
          <w:szCs w:val="18"/>
        </w:rPr>
      </w:pPr>
      <w:r w:rsidRPr="00492332">
        <w:rPr>
          <w:rFonts w:ascii="Arial" w:hAnsi="Arial" w:cs="Arial"/>
          <w:sz w:val="18"/>
          <w:szCs w:val="18"/>
        </w:rPr>
        <w:t xml:space="preserve">    H</w:t>
      </w:r>
      <w:r w:rsidR="00544AA0" w:rsidRPr="00492332">
        <w:rPr>
          <w:rFonts w:ascii="Arial" w:hAnsi="Arial" w:cs="Arial"/>
          <w:sz w:val="18"/>
          <w:szCs w:val="18"/>
        </w:rPr>
        <w:t>. I wil</w:t>
      </w:r>
      <w:r w:rsidR="00D710AA" w:rsidRPr="00492332">
        <w:rPr>
          <w:rFonts w:ascii="Arial" w:hAnsi="Arial" w:cs="Arial"/>
          <w:sz w:val="18"/>
          <w:szCs w:val="18"/>
        </w:rPr>
        <w:t xml:space="preserve">l dismiss the class on time by </w:t>
      </w:r>
      <w:r w:rsidR="00821B41">
        <w:rPr>
          <w:rFonts w:ascii="Arial" w:hAnsi="Arial" w:cs="Arial"/>
          <w:sz w:val="18"/>
          <w:szCs w:val="18"/>
        </w:rPr>
        <w:t>1</w:t>
      </w:r>
      <w:r w:rsidR="007E27CA">
        <w:rPr>
          <w:rFonts w:ascii="Arial" w:hAnsi="Arial" w:cs="Arial"/>
          <w:sz w:val="18"/>
          <w:szCs w:val="18"/>
        </w:rPr>
        <w:t>0</w:t>
      </w:r>
      <w:r w:rsidR="00821B41">
        <w:rPr>
          <w:rFonts w:ascii="Arial" w:hAnsi="Arial" w:cs="Arial"/>
          <w:sz w:val="18"/>
          <w:szCs w:val="18"/>
        </w:rPr>
        <w:t>:</w:t>
      </w:r>
      <w:r w:rsidR="007E27CA">
        <w:rPr>
          <w:rFonts w:ascii="Arial" w:hAnsi="Arial" w:cs="Arial"/>
          <w:sz w:val="18"/>
          <w:szCs w:val="18"/>
        </w:rPr>
        <w:t>30</w:t>
      </w:r>
      <w:r w:rsidR="00544AA0" w:rsidRPr="00492332">
        <w:rPr>
          <w:rFonts w:ascii="Arial" w:hAnsi="Arial" w:cs="Arial"/>
          <w:sz w:val="18"/>
          <w:szCs w:val="18"/>
        </w:rPr>
        <w:t xml:space="preserve"> </w:t>
      </w:r>
      <w:r w:rsidR="007E27CA">
        <w:rPr>
          <w:rFonts w:ascii="Arial" w:hAnsi="Arial" w:cs="Arial"/>
          <w:sz w:val="18"/>
          <w:szCs w:val="18"/>
        </w:rPr>
        <w:t>A</w:t>
      </w:r>
      <w:r w:rsidR="00544AA0" w:rsidRPr="00492332">
        <w:rPr>
          <w:rFonts w:ascii="Arial" w:hAnsi="Arial" w:cs="Arial"/>
          <w:sz w:val="18"/>
          <w:szCs w:val="18"/>
        </w:rPr>
        <w:t xml:space="preserve">.M. each day with an obvious statement to that effect.  </w:t>
      </w:r>
      <w:r w:rsidR="00544AA0" w:rsidRPr="00492332">
        <w:rPr>
          <w:rFonts w:ascii="Arial" w:hAnsi="Arial" w:cs="Arial"/>
          <w:b/>
          <w:bCs/>
          <w:sz w:val="18"/>
          <w:szCs w:val="18"/>
        </w:rPr>
        <w:t>Please do not disturb others by closing your books or standing up to leave before I have dismissed the class</w:t>
      </w:r>
      <w:r w:rsidR="00544AA0" w:rsidRPr="00492332">
        <w:rPr>
          <w:rFonts w:ascii="Arial" w:hAnsi="Arial" w:cs="Arial"/>
          <w:sz w:val="18"/>
          <w:szCs w:val="18"/>
        </w:rPr>
        <w:t>.</w:t>
      </w:r>
    </w:p>
    <w:p w:rsidR="00A953AC" w:rsidRDefault="00A953AC" w:rsidP="00F678FC">
      <w:pPr>
        <w:rPr>
          <w:rFonts w:ascii="Arial" w:hAnsi="Arial" w:cs="Arial"/>
          <w:sz w:val="18"/>
          <w:szCs w:val="18"/>
        </w:rPr>
      </w:pPr>
    </w:p>
    <w:p w:rsidR="00081D7D" w:rsidRDefault="00081D7D" w:rsidP="005921B7">
      <w:pPr>
        <w:rPr>
          <w:rFonts w:ascii="Arial" w:hAnsi="Arial" w:cs="Arial"/>
          <w:b/>
          <w:i/>
          <w:color w:val="000000"/>
          <w:sz w:val="24"/>
          <w:szCs w:val="24"/>
        </w:rPr>
      </w:pPr>
    </w:p>
    <w:p w:rsidR="00081D7D" w:rsidRDefault="00081D7D" w:rsidP="005921B7">
      <w:pPr>
        <w:rPr>
          <w:rFonts w:ascii="Arial" w:hAnsi="Arial" w:cs="Arial"/>
          <w:b/>
          <w:i/>
          <w:color w:val="000000"/>
          <w:sz w:val="24"/>
          <w:szCs w:val="24"/>
        </w:rPr>
      </w:pPr>
    </w:p>
    <w:p w:rsidR="00F54E1E" w:rsidRDefault="00F54E1E" w:rsidP="00F54E1E">
      <w:pPr>
        <w:suppressAutoHyphens/>
        <w:ind w:firstLine="720"/>
        <w:rPr>
          <w:rFonts w:ascii="Arial" w:hAnsi="Arial"/>
          <w:b/>
          <w:sz w:val="22"/>
          <w:szCs w:val="22"/>
        </w:rPr>
      </w:pPr>
      <w:r>
        <w:rPr>
          <w:rFonts w:ascii="Arial" w:hAnsi="Arial"/>
          <w:sz w:val="16"/>
        </w:rPr>
        <w:lastRenderedPageBreak/>
        <w:t xml:space="preserve">                    </w:t>
      </w:r>
      <w:r>
        <w:rPr>
          <w:rFonts w:ascii="Arial" w:hAnsi="Arial"/>
          <w:sz w:val="16"/>
        </w:rPr>
        <w:tab/>
      </w:r>
      <w:r>
        <w:rPr>
          <w:rFonts w:ascii="Arial" w:hAnsi="Arial"/>
          <w:sz w:val="16"/>
        </w:rPr>
        <w:tab/>
      </w:r>
      <w:r>
        <w:rPr>
          <w:rFonts w:ascii="Arial" w:hAnsi="Arial"/>
          <w:b/>
          <w:sz w:val="22"/>
          <w:szCs w:val="22"/>
        </w:rPr>
        <w:t xml:space="preserve">AST </w:t>
      </w:r>
      <w:proofErr w:type="gramStart"/>
      <w:r>
        <w:rPr>
          <w:rFonts w:ascii="Arial" w:hAnsi="Arial"/>
          <w:b/>
          <w:sz w:val="22"/>
          <w:szCs w:val="22"/>
        </w:rPr>
        <w:t>114      Course Syllabus</w:t>
      </w:r>
      <w:proofErr w:type="gramEnd"/>
    </w:p>
    <w:p w:rsidR="00F54E1E" w:rsidRDefault="00F54E1E" w:rsidP="00F54E1E">
      <w:pPr>
        <w:suppressAutoHyphens/>
        <w:rPr>
          <w:rFonts w:ascii="Arial" w:hAnsi="Arial"/>
          <w:b/>
          <w:sz w:val="22"/>
          <w:szCs w:val="22"/>
        </w:rPr>
      </w:pPr>
      <w:r>
        <w:rPr>
          <w:rFonts w:ascii="Arial" w:hAnsi="Arial"/>
          <w:b/>
          <w:sz w:val="22"/>
          <w:szCs w:val="22"/>
        </w:rPr>
        <w:fldChar w:fldCharType="begin"/>
      </w:r>
      <w:r>
        <w:rPr>
          <w:rFonts w:ascii="Arial" w:hAnsi="Arial"/>
          <w:b/>
          <w:sz w:val="22"/>
          <w:szCs w:val="22"/>
        </w:rPr>
        <w:instrText xml:space="preserve">PRIVATE </w:instrText>
      </w:r>
      <w:r>
        <w:rPr>
          <w:rFonts w:ascii="Arial" w:hAnsi="Arial"/>
          <w:b/>
          <w:sz w:val="22"/>
          <w:szCs w:val="22"/>
        </w:rPr>
        <w:fldChar w:fldCharType="end"/>
      </w:r>
    </w:p>
    <w:p w:rsidR="00F54E1E" w:rsidRDefault="00F54E1E" w:rsidP="00F54E1E">
      <w:pPr>
        <w:suppressAutoHyphens/>
        <w:rPr>
          <w:rFonts w:ascii="Arial" w:hAnsi="Arial"/>
          <w:sz w:val="16"/>
        </w:rPr>
      </w:pPr>
      <w:r>
        <w:rPr>
          <w:rFonts w:ascii="Arial" w:hAnsi="Arial"/>
          <w:sz w:val="16"/>
        </w:rPr>
        <w:t xml:space="preserve">                 </w:t>
      </w:r>
      <w:r>
        <w:rPr>
          <w:rFonts w:ascii="Arial" w:hAnsi="Arial"/>
          <w:sz w:val="16"/>
        </w:rPr>
        <w:tab/>
      </w:r>
      <w:r>
        <w:rPr>
          <w:rFonts w:ascii="Arial" w:hAnsi="Arial"/>
          <w:sz w:val="16"/>
        </w:rPr>
        <w:tab/>
        <w:t>“Discovering the Universe”, 9</w:t>
      </w:r>
      <w:r>
        <w:rPr>
          <w:rFonts w:ascii="Arial" w:hAnsi="Arial"/>
          <w:sz w:val="16"/>
          <w:vertAlign w:val="superscript"/>
        </w:rPr>
        <w:t>th</w:t>
      </w:r>
      <w:r>
        <w:rPr>
          <w:rFonts w:ascii="Arial" w:hAnsi="Arial"/>
          <w:sz w:val="16"/>
        </w:rPr>
        <w:t xml:space="preserve"> Edition, </w:t>
      </w:r>
      <w:proofErr w:type="spellStart"/>
      <w:r>
        <w:rPr>
          <w:rFonts w:ascii="Arial" w:hAnsi="Arial"/>
          <w:sz w:val="16"/>
        </w:rPr>
        <w:t>Comins</w:t>
      </w:r>
      <w:proofErr w:type="spellEnd"/>
      <w:r>
        <w:rPr>
          <w:rFonts w:ascii="Arial" w:hAnsi="Arial"/>
          <w:sz w:val="16"/>
        </w:rPr>
        <w:t xml:space="preserve"> and Kaufmann </w:t>
      </w:r>
      <w:r w:rsidR="009A0342">
        <w:rPr>
          <w:rFonts w:ascii="Arial" w:hAnsi="Arial"/>
          <w:sz w:val="16"/>
        </w:rPr>
        <w:t>(Freeman and Co.)</w:t>
      </w:r>
    </w:p>
    <w:p w:rsidR="00F54E1E" w:rsidRDefault="00F54E1E" w:rsidP="00F54E1E">
      <w:pPr>
        <w:suppressAutoHyphens/>
        <w:rPr>
          <w:rFonts w:ascii="Arial" w:hAnsi="Arial"/>
          <w:sz w:val="16"/>
        </w:rPr>
      </w:pPr>
    </w:p>
    <w:p w:rsidR="00F54E1E" w:rsidRDefault="00F54E1E" w:rsidP="00F54E1E">
      <w:pPr>
        <w:suppressAutoHyphens/>
        <w:rPr>
          <w:rFonts w:ascii="Arial" w:hAnsi="Arial"/>
          <w:sz w:val="16"/>
        </w:rPr>
      </w:pPr>
      <w:r>
        <w:rPr>
          <w:rFonts w:ascii="Arial" w:hAnsi="Arial"/>
          <w:sz w:val="16"/>
        </w:rPr>
        <w:t xml:space="preserve">  The following topics will be covered in the course, as time permits.  Should it be necessary to skip any topics (or chapters), I will give you notice at the appropriate time.  The material has been divided into four units, which correspond to four major areas of astronomy.  The outline is in about the same sequence as that of the textbook.  The material covered in each unit corresponds to the material to be covered on each of the four tests in the course.</w:t>
      </w:r>
    </w:p>
    <w:p w:rsidR="00F54E1E" w:rsidRDefault="00F54E1E" w:rsidP="00F54E1E">
      <w:pPr>
        <w:suppressAutoHyphens/>
        <w:rPr>
          <w:rFonts w:ascii="Arial" w:hAnsi="Arial"/>
          <w:sz w:val="16"/>
        </w:rPr>
      </w:pPr>
    </w:p>
    <w:p w:rsidR="00F54E1E" w:rsidRDefault="00F54E1E" w:rsidP="00F54E1E">
      <w:pPr>
        <w:suppressAutoHyphens/>
        <w:rPr>
          <w:rFonts w:ascii="Arial" w:hAnsi="Arial"/>
          <w:sz w:val="16"/>
        </w:rPr>
      </w:pPr>
    </w:p>
    <w:p w:rsidR="00F54E1E" w:rsidRDefault="00F54E1E" w:rsidP="00F54E1E">
      <w:pPr>
        <w:suppressAutoHyphens/>
        <w:rPr>
          <w:rFonts w:ascii="Arial" w:hAnsi="Arial" w:cs="Arial"/>
        </w:rPr>
      </w:pPr>
      <w:r>
        <w:rPr>
          <w:rFonts w:ascii="Arial" w:hAnsi="Arial" w:cs="Arial"/>
          <w:u w:val="single"/>
        </w:rPr>
        <w:t xml:space="preserve">Unit 1:  "Understanding Astronomy", Chapters 1 – 4, Test #1 Monday, September XX </w:t>
      </w:r>
    </w:p>
    <w:p w:rsidR="00F54E1E" w:rsidRDefault="00F54E1E" w:rsidP="00F54E1E">
      <w:pPr>
        <w:suppressAutoHyphens/>
        <w:rPr>
          <w:rFonts w:ascii="Arial" w:hAnsi="Arial" w:cs="Arial"/>
          <w:i/>
        </w:rPr>
      </w:pPr>
      <w:r>
        <w:rPr>
          <w:rFonts w:ascii="Arial" w:hAnsi="Arial" w:cs="Arial"/>
        </w:rPr>
        <w:tab/>
      </w:r>
      <w:r>
        <w:rPr>
          <w:rFonts w:ascii="Arial" w:hAnsi="Arial" w:cs="Arial"/>
          <w:i/>
        </w:rPr>
        <w:t>Metric System, Units of Distance, Powers-of-Ten or Scientific Notation</w:t>
      </w:r>
    </w:p>
    <w:p w:rsidR="00F54E1E" w:rsidRDefault="00F54E1E" w:rsidP="00F54E1E">
      <w:pPr>
        <w:suppressAutoHyphens/>
        <w:rPr>
          <w:rFonts w:ascii="Arial" w:hAnsi="Arial" w:cs="Arial"/>
        </w:rPr>
      </w:pPr>
    </w:p>
    <w:p w:rsidR="00F54E1E" w:rsidRDefault="00F54E1E" w:rsidP="00F54E1E">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1  Discovering</w:t>
      </w:r>
      <w:proofErr w:type="gramEnd"/>
      <w:r>
        <w:rPr>
          <w:rFonts w:ascii="Arial" w:hAnsi="Arial" w:cs="Arial"/>
          <w:sz w:val="20"/>
        </w:rPr>
        <w:t xml:space="preserve"> the Night Sky</w:t>
      </w:r>
    </w:p>
    <w:p w:rsidR="00F54E1E" w:rsidRDefault="00F54E1E" w:rsidP="00F54E1E">
      <w:pPr>
        <w:pStyle w:val="NoSpacing"/>
        <w:rPr>
          <w:rFonts w:ascii="Arial" w:hAnsi="Arial" w:cs="Arial"/>
          <w:sz w:val="20"/>
        </w:rPr>
      </w:pPr>
    </w:p>
    <w:p w:rsidR="00F54E1E" w:rsidRDefault="00F54E1E" w:rsidP="00F54E1E">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2  Gravitation</w:t>
      </w:r>
      <w:proofErr w:type="gramEnd"/>
      <w:r>
        <w:rPr>
          <w:rFonts w:ascii="Arial" w:hAnsi="Arial" w:cs="Arial"/>
          <w:sz w:val="20"/>
        </w:rPr>
        <w:t xml:space="preserve"> and the Motion of Planets</w:t>
      </w:r>
    </w:p>
    <w:p w:rsidR="00F54E1E" w:rsidRDefault="00F54E1E" w:rsidP="00F54E1E">
      <w:pPr>
        <w:pStyle w:val="NoSpacing"/>
        <w:rPr>
          <w:rFonts w:ascii="Arial" w:hAnsi="Arial" w:cs="Arial"/>
          <w:sz w:val="20"/>
        </w:rPr>
      </w:pPr>
    </w:p>
    <w:p w:rsidR="00F54E1E" w:rsidRDefault="00F54E1E" w:rsidP="00F54E1E">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3  Light</w:t>
      </w:r>
      <w:proofErr w:type="gramEnd"/>
      <w:r>
        <w:rPr>
          <w:rFonts w:ascii="Arial" w:hAnsi="Arial" w:cs="Arial"/>
          <w:sz w:val="20"/>
        </w:rPr>
        <w:t xml:space="preserve"> and Telescopes</w:t>
      </w:r>
    </w:p>
    <w:p w:rsidR="00F54E1E" w:rsidRDefault="00F54E1E" w:rsidP="00F54E1E">
      <w:pPr>
        <w:pStyle w:val="NoSpacing"/>
        <w:rPr>
          <w:rFonts w:ascii="Arial" w:hAnsi="Arial" w:cs="Arial"/>
          <w:sz w:val="20"/>
        </w:rPr>
      </w:pPr>
    </w:p>
    <w:p w:rsidR="00F54E1E" w:rsidRDefault="00F54E1E" w:rsidP="00F54E1E">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4  Atomic</w:t>
      </w:r>
      <w:proofErr w:type="gramEnd"/>
      <w:r>
        <w:rPr>
          <w:rFonts w:ascii="Arial" w:hAnsi="Arial" w:cs="Arial"/>
          <w:sz w:val="20"/>
        </w:rPr>
        <w:t xml:space="preserve"> Physics and Spectra</w:t>
      </w:r>
    </w:p>
    <w:p w:rsidR="00F54E1E" w:rsidRDefault="00F54E1E" w:rsidP="00F54E1E">
      <w:pPr>
        <w:suppressAutoHyphens/>
        <w:rPr>
          <w:rFonts w:ascii="Arial" w:hAnsi="Arial" w:cs="Arial"/>
        </w:rPr>
      </w:pPr>
    </w:p>
    <w:p w:rsidR="00F54E1E" w:rsidRDefault="00F54E1E" w:rsidP="00F54E1E">
      <w:pPr>
        <w:suppressAutoHyphens/>
        <w:rPr>
          <w:rFonts w:ascii="Arial" w:hAnsi="Arial" w:cs="Arial"/>
          <w:u w:val="single"/>
        </w:rPr>
      </w:pPr>
      <w:r>
        <w:rPr>
          <w:rFonts w:ascii="Arial" w:hAnsi="Arial" w:cs="Arial"/>
          <w:u w:val="single"/>
        </w:rPr>
        <w:t xml:space="preserve">Unit 2: "Understanding </w:t>
      </w:r>
      <w:proofErr w:type="gramStart"/>
      <w:r>
        <w:rPr>
          <w:rFonts w:ascii="Arial" w:hAnsi="Arial" w:cs="Arial"/>
          <w:u w:val="single"/>
        </w:rPr>
        <w:t>The</w:t>
      </w:r>
      <w:proofErr w:type="gramEnd"/>
      <w:r>
        <w:rPr>
          <w:rFonts w:ascii="Arial" w:hAnsi="Arial" w:cs="Arial"/>
          <w:u w:val="single"/>
        </w:rPr>
        <w:t xml:space="preserve"> Solar System", Chapters 5-9, Test #2 Thursday, October XX</w:t>
      </w:r>
    </w:p>
    <w:p w:rsidR="00F54E1E" w:rsidRDefault="00F54E1E" w:rsidP="00F54E1E">
      <w:pPr>
        <w:suppressAutoHyphens/>
        <w:rPr>
          <w:rFonts w:ascii="Arial" w:hAnsi="Arial" w:cs="Arial"/>
        </w:rPr>
      </w:pPr>
    </w:p>
    <w:p w:rsidR="00F54E1E" w:rsidRDefault="00F54E1E" w:rsidP="00F54E1E">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5  Formation</w:t>
      </w:r>
      <w:proofErr w:type="gramEnd"/>
      <w:r>
        <w:rPr>
          <w:rFonts w:ascii="Arial" w:hAnsi="Arial" w:cs="Arial"/>
          <w:sz w:val="20"/>
        </w:rPr>
        <w:t xml:space="preserve"> of the Solar System and Other Planetary Systems</w:t>
      </w:r>
    </w:p>
    <w:p w:rsidR="00F54E1E" w:rsidRDefault="00F54E1E" w:rsidP="00F54E1E">
      <w:pPr>
        <w:pStyle w:val="NoSpacing"/>
        <w:rPr>
          <w:rFonts w:ascii="Arial" w:hAnsi="Arial" w:cs="Arial"/>
          <w:sz w:val="20"/>
        </w:rPr>
      </w:pPr>
    </w:p>
    <w:p w:rsidR="00F54E1E" w:rsidRDefault="00F54E1E" w:rsidP="00F54E1E">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6  The</w:t>
      </w:r>
      <w:proofErr w:type="gramEnd"/>
      <w:r>
        <w:rPr>
          <w:rFonts w:ascii="Arial" w:hAnsi="Arial" w:cs="Arial"/>
          <w:sz w:val="20"/>
        </w:rPr>
        <w:t xml:space="preserve"> Earth and the Moon</w:t>
      </w:r>
    </w:p>
    <w:p w:rsidR="00F54E1E" w:rsidRDefault="00F54E1E" w:rsidP="00F54E1E">
      <w:pPr>
        <w:pStyle w:val="NoSpacing"/>
        <w:rPr>
          <w:rFonts w:ascii="Arial" w:hAnsi="Arial" w:cs="Arial"/>
          <w:sz w:val="20"/>
        </w:rPr>
      </w:pPr>
    </w:p>
    <w:p w:rsidR="00F54E1E" w:rsidRDefault="00F54E1E" w:rsidP="00F54E1E">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7  The</w:t>
      </w:r>
      <w:proofErr w:type="gramEnd"/>
      <w:r>
        <w:rPr>
          <w:rFonts w:ascii="Arial" w:hAnsi="Arial" w:cs="Arial"/>
          <w:sz w:val="20"/>
        </w:rPr>
        <w:t xml:space="preserve"> Other Terrestrial Planets</w:t>
      </w:r>
    </w:p>
    <w:p w:rsidR="00F54E1E" w:rsidRDefault="00F54E1E" w:rsidP="00F54E1E">
      <w:pPr>
        <w:pStyle w:val="NoSpacing"/>
        <w:rPr>
          <w:rFonts w:ascii="Arial" w:hAnsi="Arial" w:cs="Arial"/>
          <w:sz w:val="20"/>
        </w:rPr>
      </w:pPr>
    </w:p>
    <w:p w:rsidR="00F54E1E" w:rsidRDefault="00F54E1E" w:rsidP="00F54E1E">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8  The</w:t>
      </w:r>
      <w:proofErr w:type="gramEnd"/>
      <w:r>
        <w:rPr>
          <w:rFonts w:ascii="Arial" w:hAnsi="Arial" w:cs="Arial"/>
          <w:sz w:val="20"/>
        </w:rPr>
        <w:t xml:space="preserve"> Outer Planets</w:t>
      </w:r>
    </w:p>
    <w:p w:rsidR="00F54E1E" w:rsidRDefault="00F54E1E" w:rsidP="00F54E1E">
      <w:pPr>
        <w:pStyle w:val="NoSpacing"/>
        <w:rPr>
          <w:rFonts w:ascii="Arial" w:hAnsi="Arial" w:cs="Arial"/>
          <w:sz w:val="20"/>
        </w:rPr>
      </w:pPr>
    </w:p>
    <w:p w:rsidR="00F54E1E" w:rsidRDefault="00F54E1E" w:rsidP="00F54E1E">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9  Vagabonds</w:t>
      </w:r>
      <w:proofErr w:type="gramEnd"/>
      <w:r>
        <w:rPr>
          <w:rFonts w:ascii="Arial" w:hAnsi="Arial" w:cs="Arial"/>
          <w:sz w:val="20"/>
        </w:rPr>
        <w:t xml:space="preserve"> of the Solar System</w:t>
      </w:r>
    </w:p>
    <w:p w:rsidR="00F54E1E" w:rsidRDefault="00F54E1E" w:rsidP="00F54E1E">
      <w:pPr>
        <w:suppressAutoHyphens/>
        <w:rPr>
          <w:rFonts w:ascii="Arial" w:hAnsi="Arial" w:cs="Arial"/>
        </w:rPr>
      </w:pPr>
    </w:p>
    <w:p w:rsidR="00F54E1E" w:rsidRDefault="00F54E1E" w:rsidP="00F54E1E">
      <w:pPr>
        <w:suppressAutoHyphens/>
        <w:rPr>
          <w:rFonts w:ascii="Arial" w:hAnsi="Arial" w:cs="Arial"/>
          <w:u w:val="single"/>
        </w:rPr>
      </w:pPr>
      <w:r>
        <w:rPr>
          <w:rFonts w:ascii="Arial" w:hAnsi="Arial" w:cs="Arial"/>
          <w:u w:val="single"/>
        </w:rPr>
        <w:t>Unit 3:  "Understanding the Stars", Chapters 10-14, Test #3 Wednesday, November XX</w:t>
      </w:r>
    </w:p>
    <w:p w:rsidR="00F54E1E" w:rsidRDefault="00F54E1E" w:rsidP="00F54E1E">
      <w:pPr>
        <w:suppressAutoHyphens/>
        <w:rPr>
          <w:rFonts w:ascii="Arial" w:hAnsi="Arial" w:cs="Arial"/>
        </w:rPr>
      </w:pPr>
    </w:p>
    <w:p w:rsidR="00F54E1E" w:rsidRDefault="00147D3B" w:rsidP="00F54E1E">
      <w:pPr>
        <w:pStyle w:val="NoSpacing"/>
        <w:rPr>
          <w:rFonts w:ascii="Arial" w:hAnsi="Arial" w:cs="Arial"/>
          <w:sz w:val="20"/>
        </w:rPr>
      </w:pPr>
      <w:r>
        <w:rPr>
          <w:rFonts w:ascii="Arial" w:hAnsi="Arial" w:cs="Arial"/>
          <w:sz w:val="20"/>
        </w:rPr>
        <w:t>Ch. 10  The Sun: Our</w:t>
      </w:r>
      <w:bookmarkStart w:id="0" w:name="_GoBack"/>
      <w:bookmarkEnd w:id="0"/>
      <w:r w:rsidR="00F54E1E">
        <w:rPr>
          <w:rFonts w:ascii="Arial" w:hAnsi="Arial" w:cs="Arial"/>
          <w:sz w:val="20"/>
        </w:rPr>
        <w:t xml:space="preserve"> Extraordinary Ordinary Star</w:t>
      </w:r>
    </w:p>
    <w:p w:rsidR="00F54E1E" w:rsidRDefault="00F54E1E" w:rsidP="00F54E1E">
      <w:pPr>
        <w:pStyle w:val="NoSpacing"/>
        <w:rPr>
          <w:rFonts w:ascii="Arial" w:hAnsi="Arial" w:cs="Arial"/>
          <w:sz w:val="20"/>
        </w:rPr>
      </w:pPr>
    </w:p>
    <w:p w:rsidR="00F54E1E" w:rsidRDefault="00F54E1E" w:rsidP="00F54E1E">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11  Characterizing</w:t>
      </w:r>
      <w:proofErr w:type="gramEnd"/>
      <w:r>
        <w:rPr>
          <w:rFonts w:ascii="Arial" w:hAnsi="Arial" w:cs="Arial"/>
          <w:sz w:val="20"/>
        </w:rPr>
        <w:t xml:space="preserve"> Stars</w:t>
      </w:r>
    </w:p>
    <w:p w:rsidR="00F54E1E" w:rsidRDefault="00F54E1E" w:rsidP="00F54E1E">
      <w:pPr>
        <w:pStyle w:val="NoSpacing"/>
        <w:rPr>
          <w:rFonts w:ascii="Arial" w:hAnsi="Arial" w:cs="Arial"/>
          <w:sz w:val="20"/>
        </w:rPr>
      </w:pPr>
    </w:p>
    <w:p w:rsidR="00F54E1E" w:rsidRDefault="00F54E1E" w:rsidP="00F54E1E">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12  The</w:t>
      </w:r>
      <w:proofErr w:type="gramEnd"/>
      <w:r>
        <w:rPr>
          <w:rFonts w:ascii="Arial" w:hAnsi="Arial" w:cs="Arial"/>
          <w:sz w:val="20"/>
        </w:rPr>
        <w:t xml:space="preserve"> Lives of Stars from Birth Through Middle Age</w:t>
      </w:r>
    </w:p>
    <w:p w:rsidR="00F54E1E" w:rsidRDefault="00F54E1E" w:rsidP="00F54E1E">
      <w:pPr>
        <w:pStyle w:val="NoSpacing"/>
        <w:rPr>
          <w:rFonts w:ascii="Arial" w:hAnsi="Arial" w:cs="Arial"/>
          <w:sz w:val="20"/>
        </w:rPr>
      </w:pPr>
    </w:p>
    <w:p w:rsidR="00F54E1E" w:rsidRDefault="00F54E1E" w:rsidP="00F54E1E">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13  The</w:t>
      </w:r>
      <w:proofErr w:type="gramEnd"/>
      <w:r>
        <w:rPr>
          <w:rFonts w:ascii="Arial" w:hAnsi="Arial" w:cs="Arial"/>
          <w:sz w:val="20"/>
        </w:rPr>
        <w:t xml:space="preserve"> Deaths of Stars</w:t>
      </w:r>
    </w:p>
    <w:p w:rsidR="00F54E1E" w:rsidRDefault="00F54E1E" w:rsidP="00F54E1E">
      <w:pPr>
        <w:pStyle w:val="NoSpacing"/>
        <w:rPr>
          <w:rFonts w:ascii="Arial" w:hAnsi="Arial" w:cs="Arial"/>
          <w:sz w:val="20"/>
        </w:rPr>
      </w:pPr>
    </w:p>
    <w:p w:rsidR="00F54E1E" w:rsidRDefault="00F54E1E" w:rsidP="00F54E1E">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14  Black</w:t>
      </w:r>
      <w:proofErr w:type="gramEnd"/>
      <w:r>
        <w:rPr>
          <w:rFonts w:ascii="Arial" w:hAnsi="Arial" w:cs="Arial"/>
          <w:sz w:val="20"/>
        </w:rPr>
        <w:t xml:space="preserve"> Holes: Matters of Gravity</w:t>
      </w:r>
    </w:p>
    <w:p w:rsidR="00F54E1E" w:rsidRDefault="00F54E1E" w:rsidP="00F54E1E">
      <w:pPr>
        <w:pStyle w:val="NoSpacing"/>
        <w:rPr>
          <w:rFonts w:ascii="Arial" w:hAnsi="Arial" w:cs="Arial"/>
          <w:sz w:val="20"/>
        </w:rPr>
      </w:pPr>
    </w:p>
    <w:p w:rsidR="00F54E1E" w:rsidRDefault="00F54E1E" w:rsidP="00F54E1E">
      <w:pPr>
        <w:suppressAutoHyphens/>
        <w:rPr>
          <w:rFonts w:ascii="Arial" w:hAnsi="Arial" w:cs="Arial"/>
          <w:u w:val="single"/>
        </w:rPr>
      </w:pPr>
      <w:r>
        <w:rPr>
          <w:rFonts w:ascii="Arial" w:hAnsi="Arial" w:cs="Arial"/>
          <w:u w:val="single"/>
        </w:rPr>
        <w:t>Unit 4:  “</w:t>
      </w:r>
      <w:proofErr w:type="gramStart"/>
      <w:r>
        <w:rPr>
          <w:rFonts w:ascii="Arial" w:hAnsi="Arial" w:cs="Arial"/>
          <w:u w:val="single"/>
        </w:rPr>
        <w:t>Understanding  the</w:t>
      </w:r>
      <w:proofErr w:type="gramEnd"/>
      <w:r>
        <w:rPr>
          <w:rFonts w:ascii="Arial" w:hAnsi="Arial" w:cs="Arial"/>
          <w:u w:val="single"/>
        </w:rPr>
        <w:t xml:space="preserve"> Universe”, Chapters 15-19, Test #4 Monday, December XX</w:t>
      </w:r>
    </w:p>
    <w:p w:rsidR="00F54E1E" w:rsidRDefault="00F54E1E" w:rsidP="00F54E1E">
      <w:pPr>
        <w:suppressAutoHyphens/>
        <w:rPr>
          <w:rFonts w:ascii="Arial" w:hAnsi="Arial" w:cs="Arial"/>
        </w:rPr>
      </w:pPr>
    </w:p>
    <w:p w:rsidR="00F54E1E" w:rsidRDefault="00F54E1E" w:rsidP="00F54E1E">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15  The</w:t>
      </w:r>
      <w:proofErr w:type="gramEnd"/>
      <w:r>
        <w:rPr>
          <w:rFonts w:ascii="Arial" w:hAnsi="Arial" w:cs="Arial"/>
          <w:sz w:val="20"/>
        </w:rPr>
        <w:t xml:space="preserve"> Milky Way Galaxy</w:t>
      </w:r>
    </w:p>
    <w:p w:rsidR="00F54E1E" w:rsidRDefault="00F54E1E" w:rsidP="00F54E1E">
      <w:pPr>
        <w:pStyle w:val="NoSpacing"/>
        <w:rPr>
          <w:rFonts w:ascii="Arial" w:hAnsi="Arial" w:cs="Arial"/>
          <w:sz w:val="20"/>
        </w:rPr>
      </w:pPr>
    </w:p>
    <w:p w:rsidR="00F54E1E" w:rsidRDefault="00F54E1E" w:rsidP="00F54E1E">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16  Galaxies</w:t>
      </w:r>
      <w:proofErr w:type="gramEnd"/>
    </w:p>
    <w:p w:rsidR="00F54E1E" w:rsidRDefault="00F54E1E" w:rsidP="00F54E1E">
      <w:pPr>
        <w:pStyle w:val="NoSpacing"/>
        <w:rPr>
          <w:rFonts w:ascii="Arial" w:hAnsi="Arial" w:cs="Arial"/>
          <w:sz w:val="20"/>
        </w:rPr>
      </w:pPr>
    </w:p>
    <w:p w:rsidR="00F54E1E" w:rsidRDefault="00F54E1E" w:rsidP="00F54E1E">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17  Quasars</w:t>
      </w:r>
      <w:proofErr w:type="gramEnd"/>
      <w:r>
        <w:rPr>
          <w:rFonts w:ascii="Arial" w:hAnsi="Arial" w:cs="Arial"/>
          <w:sz w:val="20"/>
        </w:rPr>
        <w:t xml:space="preserve"> and Other Active Galaxies</w:t>
      </w:r>
    </w:p>
    <w:p w:rsidR="00F54E1E" w:rsidRDefault="00F54E1E" w:rsidP="00F54E1E">
      <w:pPr>
        <w:pStyle w:val="NoSpacing"/>
        <w:rPr>
          <w:rFonts w:ascii="Arial" w:hAnsi="Arial" w:cs="Arial"/>
          <w:sz w:val="20"/>
        </w:rPr>
      </w:pPr>
    </w:p>
    <w:p w:rsidR="00F54E1E" w:rsidRDefault="00F54E1E" w:rsidP="00F54E1E">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18  Cosmology</w:t>
      </w:r>
      <w:proofErr w:type="gramEnd"/>
    </w:p>
    <w:p w:rsidR="00F54E1E" w:rsidRDefault="00F54E1E" w:rsidP="00F54E1E">
      <w:pPr>
        <w:pStyle w:val="NoSpacing"/>
        <w:rPr>
          <w:rFonts w:ascii="Arial" w:hAnsi="Arial" w:cs="Arial"/>
          <w:sz w:val="20"/>
        </w:rPr>
      </w:pPr>
    </w:p>
    <w:p w:rsidR="001E6936" w:rsidRDefault="00F54E1E" w:rsidP="00F54E1E">
      <w:pPr>
        <w:pStyle w:val="NoSpacing"/>
        <w:rPr>
          <w:rFonts w:ascii="Calibri" w:eastAsia="Calibri" w:hAnsi="Calibri"/>
          <w:b/>
          <w:sz w:val="16"/>
          <w:szCs w:val="16"/>
          <w:u w:val="single"/>
        </w:rPr>
      </w:pPr>
      <w:r>
        <w:rPr>
          <w:rFonts w:ascii="Arial" w:hAnsi="Arial" w:cs="Arial"/>
          <w:sz w:val="20"/>
        </w:rPr>
        <w:t xml:space="preserve">Ch. </w:t>
      </w:r>
      <w:proofErr w:type="gramStart"/>
      <w:r>
        <w:rPr>
          <w:rFonts w:ascii="Arial" w:hAnsi="Arial" w:cs="Arial"/>
          <w:sz w:val="20"/>
        </w:rPr>
        <w:t>19  Astrobiology</w:t>
      </w:r>
      <w:proofErr w:type="gramEnd"/>
      <w:r w:rsidR="001E6936">
        <w:rPr>
          <w:rFonts w:ascii="Calibri" w:eastAsia="Calibri" w:hAnsi="Calibri"/>
          <w:b/>
          <w:sz w:val="16"/>
          <w:szCs w:val="16"/>
          <w:u w:val="single"/>
        </w:rPr>
        <w:br w:type="page"/>
      </w:r>
    </w:p>
    <w:p w:rsidR="004E6947" w:rsidRPr="001E6936" w:rsidRDefault="004E6947" w:rsidP="004E6947">
      <w:pPr>
        <w:widowControl/>
        <w:spacing w:after="200" w:line="276" w:lineRule="auto"/>
        <w:ind w:left="360"/>
        <w:rPr>
          <w:rFonts w:ascii="Calibri" w:eastAsia="Calibri" w:hAnsi="Calibri"/>
          <w:b/>
          <w:snapToGrid/>
          <w:sz w:val="18"/>
          <w:szCs w:val="18"/>
          <w:u w:val="single"/>
        </w:rPr>
      </w:pPr>
      <w:r w:rsidRPr="001E6936">
        <w:rPr>
          <w:rFonts w:ascii="Calibri" w:eastAsia="Calibri" w:hAnsi="Calibri"/>
          <w:b/>
          <w:snapToGrid/>
          <w:sz w:val="18"/>
          <w:szCs w:val="18"/>
          <w:u w:val="single"/>
        </w:rPr>
        <w:lastRenderedPageBreak/>
        <w:t>Appendices</w:t>
      </w:r>
    </w:p>
    <w:p w:rsidR="004E6947" w:rsidRPr="001E6936" w:rsidRDefault="004E6947" w:rsidP="004E6947">
      <w:pPr>
        <w:widowControl/>
        <w:numPr>
          <w:ilvl w:val="0"/>
          <w:numId w:val="6"/>
        </w:numPr>
        <w:spacing w:after="200" w:line="276" w:lineRule="auto"/>
        <w:contextualSpacing/>
        <w:rPr>
          <w:rFonts w:ascii="Calibri" w:eastAsia="Calibri" w:hAnsi="Calibri"/>
          <w:snapToGrid/>
          <w:sz w:val="18"/>
          <w:szCs w:val="18"/>
        </w:rPr>
      </w:pPr>
      <w:r w:rsidRPr="001E6936">
        <w:rPr>
          <w:rFonts w:ascii="Calibri" w:eastAsia="Calibri" w:hAnsi="Calibri"/>
          <w:b/>
          <w:snapToGrid/>
          <w:sz w:val="18"/>
          <w:szCs w:val="18"/>
        </w:rPr>
        <w:t xml:space="preserve"> Academic Dishonesty</w:t>
      </w:r>
      <w:r w:rsidRPr="001E6936">
        <w:rPr>
          <w:rFonts w:ascii="Calibri" w:eastAsia="Calibri" w:hAnsi="Calibri"/>
          <w:snapToGrid/>
          <w:sz w:val="18"/>
          <w:szCs w:val="18"/>
        </w:rPr>
        <w:t>:</w:t>
      </w:r>
    </w:p>
    <w:p w:rsidR="004E6947" w:rsidRPr="001E6936" w:rsidRDefault="004E6947" w:rsidP="004E6947">
      <w:pPr>
        <w:widowControl/>
        <w:spacing w:after="200" w:line="276" w:lineRule="auto"/>
        <w:rPr>
          <w:rFonts w:ascii="Calibri" w:eastAsia="Calibri" w:hAnsi="Calibri"/>
          <w:snapToGrid/>
          <w:sz w:val="18"/>
          <w:szCs w:val="18"/>
        </w:rPr>
      </w:pPr>
      <w:r w:rsidRPr="001E6936">
        <w:rPr>
          <w:rFonts w:ascii="Calibri" w:eastAsia="Calibri" w:hAnsi="Calibri"/>
          <w:snapToGrid/>
          <w:sz w:val="18"/>
          <w:szCs w:val="18"/>
        </w:rPr>
        <w:t xml:space="preserve">Missouri State University is a community of scholars committed to developing educated persons who accept the responsibility to practice personal and academic integrity.  You are responsible for knowing and following the university’s student honor code, </w:t>
      </w:r>
      <w:r w:rsidRPr="001E6936">
        <w:rPr>
          <w:rFonts w:ascii="Calibri" w:eastAsia="Calibri" w:hAnsi="Calibri"/>
          <w:i/>
          <w:snapToGrid/>
          <w:sz w:val="18"/>
          <w:szCs w:val="18"/>
        </w:rPr>
        <w:t>Student Academic Integrity Policies and Procedures</w:t>
      </w:r>
      <w:r w:rsidRPr="001E6936">
        <w:rPr>
          <w:rFonts w:ascii="Calibri" w:eastAsia="Calibri" w:hAnsi="Calibri"/>
          <w:snapToGrid/>
          <w:sz w:val="18"/>
          <w:szCs w:val="18"/>
        </w:rPr>
        <w:t xml:space="preserve"> and also available at the Reserves Desk in Meyer Library.  Any student participating in any form of academic dishonesty will be subject to sanctions as described in this policy.   </w:t>
      </w:r>
    </w:p>
    <w:p w:rsidR="004E6947" w:rsidRPr="001E6936" w:rsidRDefault="004E6947" w:rsidP="004E6947">
      <w:pPr>
        <w:widowControl/>
        <w:numPr>
          <w:ilvl w:val="0"/>
          <w:numId w:val="6"/>
        </w:numPr>
        <w:spacing w:after="200" w:line="276" w:lineRule="auto"/>
        <w:contextualSpacing/>
        <w:rPr>
          <w:rFonts w:ascii="Calibri" w:eastAsia="Calibri" w:hAnsi="Calibri"/>
          <w:snapToGrid/>
          <w:sz w:val="18"/>
          <w:szCs w:val="18"/>
        </w:rPr>
      </w:pPr>
      <w:r w:rsidRPr="001E6936">
        <w:rPr>
          <w:rFonts w:ascii="Calibri" w:eastAsia="Calibri" w:hAnsi="Calibri"/>
          <w:b/>
          <w:snapToGrid/>
          <w:sz w:val="18"/>
          <w:szCs w:val="18"/>
        </w:rPr>
        <w:t xml:space="preserve"> Nondiscrimination</w:t>
      </w:r>
      <w:r w:rsidRPr="001E6936">
        <w:rPr>
          <w:rFonts w:ascii="Calibri" w:eastAsia="Calibri" w:hAnsi="Calibri"/>
          <w:snapToGrid/>
          <w:sz w:val="18"/>
          <w:szCs w:val="18"/>
        </w:rPr>
        <w:t>:</w:t>
      </w:r>
    </w:p>
    <w:p w:rsidR="004E6947" w:rsidRPr="001E6936" w:rsidRDefault="004E6947" w:rsidP="004E6947">
      <w:pPr>
        <w:widowControl/>
        <w:spacing w:after="200" w:line="276" w:lineRule="auto"/>
        <w:rPr>
          <w:rFonts w:ascii="Calibri" w:eastAsia="Calibri" w:hAnsi="Calibri"/>
          <w:snapToGrid/>
          <w:sz w:val="18"/>
          <w:szCs w:val="18"/>
        </w:rPr>
      </w:pPr>
      <w:r w:rsidRPr="001E6936">
        <w:rPr>
          <w:rFonts w:ascii="Calibri" w:eastAsia="Calibri" w:hAnsi="Calibri"/>
          <w:snapToGrid/>
          <w:sz w:val="18"/>
          <w:szCs w:val="18"/>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Institutional Equity and Compliance,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11" w:history="1">
        <w:r w:rsidRPr="001E6936">
          <w:rPr>
            <w:rFonts w:ascii="Calibri" w:eastAsia="Calibri" w:hAnsi="Calibri"/>
            <w:snapToGrid/>
            <w:color w:val="0000FF"/>
            <w:sz w:val="18"/>
            <w:szCs w:val="18"/>
            <w:u w:val="single"/>
          </w:rPr>
          <w:t>www.missouristate.edu/equity/</w:t>
        </w:r>
      </w:hyperlink>
    </w:p>
    <w:p w:rsidR="004E6947" w:rsidRPr="001E6936" w:rsidRDefault="004E6947" w:rsidP="004E6947">
      <w:pPr>
        <w:widowControl/>
        <w:numPr>
          <w:ilvl w:val="0"/>
          <w:numId w:val="7"/>
        </w:numPr>
        <w:spacing w:after="200" w:line="276" w:lineRule="auto"/>
        <w:contextualSpacing/>
        <w:rPr>
          <w:rFonts w:ascii="Calibri" w:eastAsia="Calibri" w:hAnsi="Calibri"/>
          <w:snapToGrid/>
          <w:sz w:val="18"/>
          <w:szCs w:val="18"/>
        </w:rPr>
      </w:pPr>
      <w:r w:rsidRPr="001E6936">
        <w:rPr>
          <w:rFonts w:ascii="Calibri" w:eastAsia="Calibri" w:hAnsi="Calibri"/>
          <w:b/>
          <w:snapToGrid/>
          <w:sz w:val="18"/>
          <w:szCs w:val="18"/>
        </w:rPr>
        <w:t xml:space="preserve">  Disability Accommodation</w:t>
      </w:r>
      <w:r w:rsidRPr="001E6936">
        <w:rPr>
          <w:rFonts w:ascii="Calibri" w:eastAsia="Calibri" w:hAnsi="Calibri"/>
          <w:snapToGrid/>
          <w:sz w:val="18"/>
          <w:szCs w:val="18"/>
        </w:rPr>
        <w:t>:</w:t>
      </w:r>
    </w:p>
    <w:p w:rsidR="004E6947" w:rsidRPr="001E6936" w:rsidRDefault="004E6947" w:rsidP="004E6947">
      <w:pPr>
        <w:widowControl/>
        <w:spacing w:after="200" w:line="276" w:lineRule="auto"/>
        <w:rPr>
          <w:rFonts w:ascii="Calibri" w:eastAsia="Calibri" w:hAnsi="Calibri"/>
          <w:snapToGrid/>
          <w:sz w:val="18"/>
          <w:szCs w:val="18"/>
        </w:rPr>
      </w:pPr>
      <w:r w:rsidRPr="001E6936">
        <w:rPr>
          <w:rFonts w:ascii="Calibri" w:eastAsia="Calibri" w:hAnsi="Calibri"/>
          <w:snapToGrid/>
          <w:sz w:val="18"/>
          <w:szCs w:val="18"/>
        </w:rPr>
        <w:t xml:space="preserve">To request academic accommodations for a disability, contact the Director of the Disability Resource Center, Plaster Student Union, Suite 405, (417) 836-4192 or (417) 836-6792 (TTY), </w:t>
      </w:r>
      <w:hyperlink r:id="rId12" w:history="1">
        <w:r w:rsidRPr="001E6936">
          <w:rPr>
            <w:rFonts w:ascii="Calibri" w:eastAsia="Calibri" w:hAnsi="Calibri"/>
            <w:snapToGrid/>
            <w:color w:val="0000FF"/>
            <w:sz w:val="18"/>
            <w:szCs w:val="18"/>
            <w:u w:val="single"/>
          </w:rPr>
          <w:t>www.missouristate.edu/disability</w:t>
        </w:r>
      </w:hyperlink>
      <w:r w:rsidRPr="001E6936">
        <w:rPr>
          <w:rFonts w:ascii="Calibri" w:eastAsia="Calibri" w:hAnsi="Calibri"/>
          <w:snapToGrid/>
          <w:sz w:val="18"/>
          <w:szCs w:val="18"/>
        </w:rPr>
        <w:t xml:space="preserve">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13" w:history="1">
        <w:r w:rsidRPr="001E6936">
          <w:rPr>
            <w:rFonts w:ascii="Calibri" w:eastAsia="Calibri" w:hAnsi="Calibri"/>
            <w:snapToGrid/>
            <w:color w:val="0000FF"/>
            <w:sz w:val="18"/>
            <w:szCs w:val="18"/>
            <w:u w:val="single"/>
          </w:rPr>
          <w:t>http://psychology.missouristate.edu/ldc</w:t>
        </w:r>
      </w:hyperlink>
    </w:p>
    <w:p w:rsidR="004E6947" w:rsidRPr="001E6936" w:rsidRDefault="004E6947" w:rsidP="004E6947">
      <w:pPr>
        <w:widowControl/>
        <w:numPr>
          <w:ilvl w:val="0"/>
          <w:numId w:val="7"/>
        </w:numPr>
        <w:spacing w:after="200" w:line="276" w:lineRule="auto"/>
        <w:contextualSpacing/>
        <w:rPr>
          <w:rFonts w:ascii="Calibri" w:eastAsia="Calibri" w:hAnsi="Calibri"/>
          <w:snapToGrid/>
          <w:sz w:val="18"/>
          <w:szCs w:val="18"/>
        </w:rPr>
      </w:pPr>
      <w:r w:rsidRPr="001E6936">
        <w:rPr>
          <w:rFonts w:ascii="Calibri" w:eastAsia="Calibri" w:hAnsi="Calibri"/>
          <w:b/>
          <w:snapToGrid/>
          <w:sz w:val="18"/>
          <w:szCs w:val="18"/>
        </w:rPr>
        <w:t xml:space="preserve"> Cell Phone Policy</w:t>
      </w:r>
      <w:r w:rsidRPr="001E6936">
        <w:rPr>
          <w:rFonts w:ascii="Calibri" w:eastAsia="Calibri" w:hAnsi="Calibri"/>
          <w:snapToGrid/>
          <w:sz w:val="18"/>
          <w:szCs w:val="18"/>
        </w:rPr>
        <w:t>:</w:t>
      </w:r>
    </w:p>
    <w:p w:rsidR="004E6947" w:rsidRPr="001E6936" w:rsidRDefault="004E6947" w:rsidP="004E6947">
      <w:pPr>
        <w:widowControl/>
        <w:spacing w:after="200" w:line="276" w:lineRule="auto"/>
        <w:rPr>
          <w:rFonts w:ascii="Calibri" w:eastAsia="Calibri" w:hAnsi="Calibri"/>
          <w:snapToGrid/>
          <w:sz w:val="18"/>
          <w:szCs w:val="18"/>
        </w:rPr>
      </w:pPr>
      <w:r w:rsidRPr="001E6936">
        <w:rPr>
          <w:rFonts w:ascii="Calibri" w:eastAsia="Calibri" w:hAnsi="Calibri"/>
          <w:snapToGrid/>
          <w:sz w:val="18"/>
          <w:szCs w:val="18"/>
        </w:rPr>
        <w:t>As a member of the learning community, each student has a responsibility to other students who are members of the community.  When cell phones or pagers ring and students respond in class or leave class to respond, it disrupts the class.  Therefore, the Office of the Provost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rsidR="004E6947" w:rsidRPr="001E6936" w:rsidRDefault="004E6947" w:rsidP="004E6947">
      <w:pPr>
        <w:widowControl/>
        <w:numPr>
          <w:ilvl w:val="0"/>
          <w:numId w:val="7"/>
        </w:numPr>
        <w:spacing w:after="200" w:line="276" w:lineRule="auto"/>
        <w:contextualSpacing/>
        <w:rPr>
          <w:rFonts w:ascii="Calibri" w:eastAsia="Calibri" w:hAnsi="Calibri"/>
          <w:snapToGrid/>
          <w:sz w:val="18"/>
          <w:szCs w:val="18"/>
        </w:rPr>
      </w:pPr>
      <w:r w:rsidRPr="001E6936">
        <w:rPr>
          <w:rFonts w:ascii="Calibri" w:eastAsia="Calibri" w:hAnsi="Calibri"/>
          <w:b/>
          <w:snapToGrid/>
          <w:sz w:val="18"/>
          <w:szCs w:val="18"/>
        </w:rPr>
        <w:t xml:space="preserve"> Emergency Response</w:t>
      </w:r>
      <w:r w:rsidRPr="001E6936">
        <w:rPr>
          <w:rFonts w:ascii="Calibri" w:eastAsia="Calibri" w:hAnsi="Calibri"/>
          <w:snapToGrid/>
          <w:sz w:val="18"/>
          <w:szCs w:val="18"/>
        </w:rPr>
        <w:t>:</w:t>
      </w:r>
    </w:p>
    <w:p w:rsidR="004E6947" w:rsidRPr="001E6936" w:rsidRDefault="004E6947" w:rsidP="004E6947">
      <w:pPr>
        <w:widowControl/>
        <w:spacing w:after="200" w:line="276" w:lineRule="auto"/>
        <w:rPr>
          <w:rFonts w:ascii="Calibri" w:eastAsia="Calibri" w:hAnsi="Calibri"/>
          <w:snapToGrid/>
          <w:sz w:val="18"/>
          <w:szCs w:val="18"/>
        </w:rPr>
      </w:pPr>
      <w:r w:rsidRPr="001E6936">
        <w:rPr>
          <w:rFonts w:ascii="Calibri" w:eastAsia="Calibri" w:hAnsi="Calibri"/>
          <w:snapToGrid/>
          <w:sz w:val="18"/>
          <w:szCs w:val="18"/>
        </w:rPr>
        <w:t>Students who require assistance during an emergency evacuation must discuss their needs with their professors and the Disability Resource Center. If you have emergency medical information to share with me, or if you need special arrangements in case the building must be evacuated, please make an appointment with me as soon as possible.</w:t>
      </w:r>
    </w:p>
    <w:p w:rsidR="004E6947" w:rsidRPr="001E6936" w:rsidRDefault="004E6947" w:rsidP="004E6947">
      <w:pPr>
        <w:widowControl/>
        <w:spacing w:after="200" w:line="276" w:lineRule="auto"/>
        <w:rPr>
          <w:rFonts w:ascii="Calibri" w:eastAsia="Calibri" w:hAnsi="Calibri"/>
          <w:snapToGrid/>
          <w:sz w:val="18"/>
          <w:szCs w:val="18"/>
        </w:rPr>
      </w:pPr>
      <w:r w:rsidRPr="001E6936">
        <w:rPr>
          <w:rFonts w:ascii="Calibri" w:eastAsia="Calibri" w:hAnsi="Calibri"/>
          <w:snapToGrid/>
          <w:sz w:val="18"/>
          <w:szCs w:val="18"/>
        </w:rPr>
        <w:t>For additional information students should contact the Disability Resource Center, 836-4192 (PSU 405), or Donald Clark, Director of Safety and Transportation, at 836-8870.</w:t>
      </w:r>
    </w:p>
    <w:p w:rsidR="004E6947" w:rsidRPr="001E6936" w:rsidRDefault="004E6947" w:rsidP="004E6947">
      <w:pPr>
        <w:widowControl/>
        <w:spacing w:after="200" w:line="276" w:lineRule="auto"/>
        <w:rPr>
          <w:rFonts w:ascii="Calibri" w:eastAsia="Calibri" w:hAnsi="Calibri"/>
          <w:snapToGrid/>
          <w:sz w:val="18"/>
          <w:szCs w:val="18"/>
        </w:rPr>
      </w:pPr>
      <w:r w:rsidRPr="001E6936">
        <w:rPr>
          <w:rFonts w:ascii="Calibri" w:eastAsia="Calibri" w:hAnsi="Calibri"/>
          <w:snapToGrid/>
          <w:sz w:val="18"/>
          <w:szCs w:val="18"/>
        </w:rPr>
        <w:t xml:space="preserve">For further information on Missouri State University’s Emergency Response Plan, please refer to the following web site: </w:t>
      </w:r>
      <w:hyperlink r:id="rId14" w:history="1">
        <w:r w:rsidRPr="001E6936">
          <w:rPr>
            <w:rFonts w:ascii="Calibri" w:eastAsia="Calibri" w:hAnsi="Calibri"/>
            <w:snapToGrid/>
            <w:color w:val="0000FF"/>
            <w:sz w:val="18"/>
            <w:szCs w:val="18"/>
            <w:u w:val="single"/>
          </w:rPr>
          <w:t>http://www.missouristate.edu/safetran/erp.htm</w:t>
        </w:r>
      </w:hyperlink>
    </w:p>
    <w:p w:rsidR="004E6947" w:rsidRPr="001E6936" w:rsidRDefault="004E6947" w:rsidP="004E6947">
      <w:pPr>
        <w:widowControl/>
        <w:numPr>
          <w:ilvl w:val="0"/>
          <w:numId w:val="7"/>
        </w:numPr>
        <w:spacing w:after="200" w:line="276" w:lineRule="auto"/>
        <w:contextualSpacing/>
        <w:rPr>
          <w:rFonts w:ascii="Calibri" w:eastAsia="Calibri" w:hAnsi="Calibri"/>
          <w:snapToGrid/>
          <w:sz w:val="18"/>
          <w:szCs w:val="18"/>
        </w:rPr>
      </w:pPr>
      <w:r w:rsidRPr="001E6936">
        <w:rPr>
          <w:rFonts w:ascii="Calibri" w:eastAsia="Calibri" w:hAnsi="Calibri"/>
          <w:b/>
          <w:snapToGrid/>
          <w:sz w:val="18"/>
          <w:szCs w:val="18"/>
        </w:rPr>
        <w:t xml:space="preserve"> Audio and Video Recording Course Activity</w:t>
      </w:r>
      <w:r w:rsidRPr="001E6936">
        <w:rPr>
          <w:rFonts w:ascii="Calibri" w:eastAsia="Calibri" w:hAnsi="Calibri"/>
          <w:snapToGrid/>
          <w:sz w:val="18"/>
          <w:szCs w:val="18"/>
        </w:rPr>
        <w:t>:</w:t>
      </w:r>
    </w:p>
    <w:p w:rsidR="004E6947" w:rsidRPr="001E6936" w:rsidRDefault="004E6947" w:rsidP="004E6947">
      <w:pPr>
        <w:widowControl/>
        <w:spacing w:after="200" w:line="276" w:lineRule="auto"/>
        <w:rPr>
          <w:rFonts w:ascii="Calibri" w:eastAsia="Calibri" w:hAnsi="Calibri"/>
          <w:snapToGrid/>
          <w:sz w:val="18"/>
          <w:szCs w:val="18"/>
        </w:rPr>
      </w:pPr>
      <w:r w:rsidRPr="001E6936">
        <w:rPr>
          <w:rFonts w:ascii="Calibri" w:eastAsia="Calibri" w:hAnsi="Calibri"/>
          <w:snapToGrid/>
          <w:sz w:val="18"/>
          <w:szCs w:val="18"/>
        </w:rPr>
        <w:t xml:space="preserve">Students may make audio or video recordings of course activity. However, the redistribution of audio or video recordings from the course to individuals who are not students in the class is prohibited without the express permission of the faculty member and any of the students who are recorded. </w:t>
      </w:r>
    </w:p>
    <w:p w:rsidR="004E6947" w:rsidRPr="001E6936" w:rsidRDefault="009A0342" w:rsidP="00D13685">
      <w:pPr>
        <w:rPr>
          <w:rFonts w:ascii="Arial" w:hAnsi="Arial" w:cs="Arial"/>
          <w:b/>
          <w:color w:val="303031"/>
          <w:sz w:val="18"/>
          <w:szCs w:val="18"/>
        </w:rPr>
      </w:pPr>
      <w:r w:rsidRPr="00920578">
        <w:rPr>
          <w:rFonts w:ascii="Arial" w:hAnsi="Arial" w:cs="Arial"/>
          <w:b/>
          <w:i/>
          <w:color w:val="000000"/>
          <w:sz w:val="24"/>
          <w:szCs w:val="24"/>
        </w:rPr>
        <w:t>NOTE: I reserve the right to change the procedures, policies, and schedules in this</w:t>
      </w:r>
      <w:r>
        <w:rPr>
          <w:rFonts w:ascii="Arial" w:hAnsi="Arial" w:cs="Arial"/>
          <w:b/>
          <w:i/>
          <w:color w:val="000000"/>
          <w:sz w:val="24"/>
          <w:szCs w:val="24"/>
        </w:rPr>
        <w:t xml:space="preserve"> policy </w:t>
      </w:r>
      <w:r w:rsidRPr="00920578">
        <w:rPr>
          <w:rFonts w:ascii="Arial" w:hAnsi="Arial" w:cs="Arial"/>
          <w:b/>
          <w:i/>
          <w:color w:val="000000"/>
          <w:sz w:val="24"/>
          <w:szCs w:val="24"/>
        </w:rPr>
        <w:t>statement in the event of extenuating circumstances</w:t>
      </w:r>
      <w:r w:rsidRPr="006B2990">
        <w:rPr>
          <w:rFonts w:ascii="Arial" w:hAnsi="Arial" w:cs="Arial"/>
          <w:i/>
          <w:color w:val="000000"/>
        </w:rPr>
        <w:t>.</w:t>
      </w:r>
    </w:p>
    <w:sectPr w:rsidR="004E6947" w:rsidRPr="001E6936" w:rsidSect="00357091">
      <w:footerReference w:type="even" r:id="rId15"/>
      <w:footerReference w:type="default" r:id="rId16"/>
      <w:endnotePr>
        <w:numFmt w:val="decimal"/>
      </w:endnotePr>
      <w:type w:val="continuous"/>
      <w:pgSz w:w="12240" w:h="15840"/>
      <w:pgMar w:top="1440" w:right="1152" w:bottom="1441" w:left="1152" w:header="144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303" w:rsidRDefault="00D82303">
      <w:pPr>
        <w:spacing w:line="20" w:lineRule="exact"/>
        <w:rPr>
          <w:sz w:val="24"/>
        </w:rPr>
      </w:pPr>
    </w:p>
  </w:endnote>
  <w:endnote w:type="continuationSeparator" w:id="0">
    <w:p w:rsidR="00D82303" w:rsidRDefault="00D82303">
      <w:r>
        <w:rPr>
          <w:sz w:val="24"/>
        </w:rPr>
        <w:t xml:space="preserve"> </w:t>
      </w:r>
    </w:p>
  </w:endnote>
  <w:endnote w:type="continuationNotice" w:id="1">
    <w:p w:rsidR="00D82303" w:rsidRDefault="00D82303">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AA0" w:rsidRDefault="00FC73A0">
    <w:pPr>
      <w:pStyle w:val="Footer"/>
      <w:framePr w:wrap="around" w:vAnchor="text" w:hAnchor="margin" w:xAlign="center" w:y="1"/>
      <w:rPr>
        <w:rStyle w:val="PageNumber"/>
      </w:rPr>
    </w:pPr>
    <w:r>
      <w:rPr>
        <w:rStyle w:val="PageNumber"/>
      </w:rPr>
      <w:fldChar w:fldCharType="begin"/>
    </w:r>
    <w:r w:rsidR="00544AA0">
      <w:rPr>
        <w:rStyle w:val="PageNumber"/>
      </w:rPr>
      <w:instrText xml:space="preserve">PAGE  </w:instrText>
    </w:r>
    <w:r>
      <w:rPr>
        <w:rStyle w:val="PageNumber"/>
      </w:rPr>
      <w:fldChar w:fldCharType="end"/>
    </w:r>
  </w:p>
  <w:p w:rsidR="00544AA0" w:rsidRDefault="00544A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AA0" w:rsidRDefault="00FC73A0">
    <w:pPr>
      <w:pStyle w:val="Footer"/>
      <w:framePr w:wrap="around" w:vAnchor="text" w:hAnchor="margin" w:xAlign="center" w:y="1"/>
      <w:rPr>
        <w:rStyle w:val="PageNumber"/>
      </w:rPr>
    </w:pPr>
    <w:r>
      <w:rPr>
        <w:rStyle w:val="PageNumber"/>
      </w:rPr>
      <w:fldChar w:fldCharType="begin"/>
    </w:r>
    <w:r w:rsidR="00544AA0">
      <w:rPr>
        <w:rStyle w:val="PageNumber"/>
      </w:rPr>
      <w:instrText xml:space="preserve">PAGE  </w:instrText>
    </w:r>
    <w:r>
      <w:rPr>
        <w:rStyle w:val="PageNumber"/>
      </w:rPr>
      <w:fldChar w:fldCharType="separate"/>
    </w:r>
    <w:r w:rsidR="00147D3B">
      <w:rPr>
        <w:rStyle w:val="PageNumber"/>
        <w:noProof/>
      </w:rPr>
      <w:t>5</w:t>
    </w:r>
    <w:r>
      <w:rPr>
        <w:rStyle w:val="PageNumber"/>
      </w:rPr>
      <w:fldChar w:fldCharType="end"/>
    </w:r>
  </w:p>
  <w:p w:rsidR="00544AA0" w:rsidRDefault="00544AA0">
    <w:pPr>
      <w:spacing w:before="140" w:line="100" w:lineRule="exact"/>
      <w:rPr>
        <w:sz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303" w:rsidRDefault="00D82303">
      <w:r>
        <w:rPr>
          <w:sz w:val="24"/>
        </w:rPr>
        <w:separator/>
      </w:r>
    </w:p>
  </w:footnote>
  <w:footnote w:type="continuationSeparator" w:id="0">
    <w:p w:rsidR="00D82303" w:rsidRDefault="00D823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D34C8"/>
    <w:multiLevelType w:val="multilevel"/>
    <w:tmpl w:val="57E41CFC"/>
    <w:lvl w:ilvl="0">
      <w:start w:val="1"/>
      <w:numFmt w:val="bullet"/>
      <w:lvlText w:val=""/>
      <w:lvlJc w:val="left"/>
      <w:pPr>
        <w:tabs>
          <w:tab w:val="num" w:pos="2520"/>
        </w:tabs>
        <w:ind w:left="2520" w:hanging="360"/>
      </w:pPr>
      <w:rPr>
        <w:rFonts w:ascii="Symbol" w:hAnsi="Symbol" w:hint="default"/>
      </w:rPr>
    </w:lvl>
    <w:lvl w:ilvl="1" w:tentative="1">
      <w:start w:val="1"/>
      <w:numFmt w:val="bullet"/>
      <w:lvlText w:val="o"/>
      <w:lvlJc w:val="left"/>
      <w:pPr>
        <w:tabs>
          <w:tab w:val="num" w:pos="3240"/>
        </w:tabs>
        <w:ind w:left="3240" w:hanging="360"/>
      </w:pPr>
      <w:rPr>
        <w:rFonts w:ascii="Courier New" w:hAnsi="Courier New" w:hint="default"/>
      </w:rPr>
    </w:lvl>
    <w:lvl w:ilvl="2" w:tentative="1">
      <w:start w:val="1"/>
      <w:numFmt w:val="bullet"/>
      <w:lvlText w:val=""/>
      <w:lvlJc w:val="left"/>
      <w:pPr>
        <w:tabs>
          <w:tab w:val="num" w:pos="3960"/>
        </w:tabs>
        <w:ind w:left="3960" w:hanging="360"/>
      </w:pPr>
      <w:rPr>
        <w:rFonts w:ascii="Wingdings" w:hAnsi="Wingdings" w:hint="default"/>
      </w:rPr>
    </w:lvl>
    <w:lvl w:ilvl="3" w:tentative="1">
      <w:start w:val="1"/>
      <w:numFmt w:val="bullet"/>
      <w:lvlText w:val=""/>
      <w:lvlJc w:val="left"/>
      <w:pPr>
        <w:tabs>
          <w:tab w:val="num" w:pos="4680"/>
        </w:tabs>
        <w:ind w:left="4680" w:hanging="360"/>
      </w:pPr>
      <w:rPr>
        <w:rFonts w:ascii="Symbol" w:hAnsi="Symbol" w:hint="default"/>
      </w:rPr>
    </w:lvl>
    <w:lvl w:ilvl="4" w:tentative="1">
      <w:start w:val="1"/>
      <w:numFmt w:val="bullet"/>
      <w:lvlText w:val="o"/>
      <w:lvlJc w:val="left"/>
      <w:pPr>
        <w:tabs>
          <w:tab w:val="num" w:pos="5400"/>
        </w:tabs>
        <w:ind w:left="5400" w:hanging="360"/>
      </w:pPr>
      <w:rPr>
        <w:rFonts w:ascii="Courier New" w:hAnsi="Courier New" w:hint="default"/>
      </w:rPr>
    </w:lvl>
    <w:lvl w:ilvl="5" w:tentative="1">
      <w:start w:val="1"/>
      <w:numFmt w:val="bullet"/>
      <w:lvlText w:val=""/>
      <w:lvlJc w:val="left"/>
      <w:pPr>
        <w:tabs>
          <w:tab w:val="num" w:pos="6120"/>
        </w:tabs>
        <w:ind w:left="6120" w:hanging="360"/>
      </w:pPr>
      <w:rPr>
        <w:rFonts w:ascii="Wingdings" w:hAnsi="Wingdings" w:hint="default"/>
      </w:rPr>
    </w:lvl>
    <w:lvl w:ilvl="6" w:tentative="1">
      <w:start w:val="1"/>
      <w:numFmt w:val="bullet"/>
      <w:lvlText w:val=""/>
      <w:lvlJc w:val="left"/>
      <w:pPr>
        <w:tabs>
          <w:tab w:val="num" w:pos="6840"/>
        </w:tabs>
        <w:ind w:left="6840" w:hanging="360"/>
      </w:pPr>
      <w:rPr>
        <w:rFonts w:ascii="Symbol" w:hAnsi="Symbol" w:hint="default"/>
      </w:rPr>
    </w:lvl>
    <w:lvl w:ilvl="7" w:tentative="1">
      <w:start w:val="1"/>
      <w:numFmt w:val="bullet"/>
      <w:lvlText w:val="o"/>
      <w:lvlJc w:val="left"/>
      <w:pPr>
        <w:tabs>
          <w:tab w:val="num" w:pos="7560"/>
        </w:tabs>
        <w:ind w:left="7560" w:hanging="360"/>
      </w:pPr>
      <w:rPr>
        <w:rFonts w:ascii="Courier New" w:hAnsi="Courier New" w:hint="default"/>
      </w:rPr>
    </w:lvl>
    <w:lvl w:ilvl="8" w:tentative="1">
      <w:start w:val="1"/>
      <w:numFmt w:val="bullet"/>
      <w:lvlText w:val=""/>
      <w:lvlJc w:val="left"/>
      <w:pPr>
        <w:tabs>
          <w:tab w:val="num" w:pos="8280"/>
        </w:tabs>
        <w:ind w:left="8280" w:hanging="360"/>
      </w:pPr>
      <w:rPr>
        <w:rFonts w:ascii="Wingdings" w:hAnsi="Wingdings" w:hint="default"/>
      </w:rPr>
    </w:lvl>
  </w:abstractNum>
  <w:abstractNum w:abstractNumId="1">
    <w:nsid w:val="28143B81"/>
    <w:multiLevelType w:val="hybridMultilevel"/>
    <w:tmpl w:val="10886E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CF0EEB"/>
    <w:multiLevelType w:val="multilevel"/>
    <w:tmpl w:val="E2103DDA"/>
    <w:lvl w:ilvl="0">
      <w:start w:val="1"/>
      <w:numFmt w:val="bullet"/>
      <w:lvlText w:val=""/>
      <w:lvlJc w:val="left"/>
      <w:pPr>
        <w:tabs>
          <w:tab w:val="num" w:pos="2520"/>
        </w:tabs>
        <w:ind w:left="2520" w:hanging="360"/>
      </w:pPr>
      <w:rPr>
        <w:rFonts w:ascii="Symbol" w:hAnsi="Symbol" w:hint="default"/>
      </w:rPr>
    </w:lvl>
    <w:lvl w:ilvl="1" w:tentative="1">
      <w:start w:val="1"/>
      <w:numFmt w:val="bullet"/>
      <w:lvlText w:val="o"/>
      <w:lvlJc w:val="left"/>
      <w:pPr>
        <w:tabs>
          <w:tab w:val="num" w:pos="3240"/>
        </w:tabs>
        <w:ind w:left="3240" w:hanging="360"/>
      </w:pPr>
      <w:rPr>
        <w:rFonts w:ascii="Courier New" w:hAnsi="Courier New" w:hint="default"/>
      </w:rPr>
    </w:lvl>
    <w:lvl w:ilvl="2" w:tentative="1">
      <w:start w:val="1"/>
      <w:numFmt w:val="bullet"/>
      <w:lvlText w:val=""/>
      <w:lvlJc w:val="left"/>
      <w:pPr>
        <w:tabs>
          <w:tab w:val="num" w:pos="3960"/>
        </w:tabs>
        <w:ind w:left="3960" w:hanging="360"/>
      </w:pPr>
      <w:rPr>
        <w:rFonts w:ascii="Wingdings" w:hAnsi="Wingdings" w:hint="default"/>
      </w:rPr>
    </w:lvl>
    <w:lvl w:ilvl="3" w:tentative="1">
      <w:start w:val="1"/>
      <w:numFmt w:val="bullet"/>
      <w:lvlText w:val=""/>
      <w:lvlJc w:val="left"/>
      <w:pPr>
        <w:tabs>
          <w:tab w:val="num" w:pos="4680"/>
        </w:tabs>
        <w:ind w:left="4680" w:hanging="360"/>
      </w:pPr>
      <w:rPr>
        <w:rFonts w:ascii="Symbol" w:hAnsi="Symbol" w:hint="default"/>
      </w:rPr>
    </w:lvl>
    <w:lvl w:ilvl="4" w:tentative="1">
      <w:start w:val="1"/>
      <w:numFmt w:val="bullet"/>
      <w:lvlText w:val="o"/>
      <w:lvlJc w:val="left"/>
      <w:pPr>
        <w:tabs>
          <w:tab w:val="num" w:pos="5400"/>
        </w:tabs>
        <w:ind w:left="5400" w:hanging="360"/>
      </w:pPr>
      <w:rPr>
        <w:rFonts w:ascii="Courier New" w:hAnsi="Courier New" w:hint="default"/>
      </w:rPr>
    </w:lvl>
    <w:lvl w:ilvl="5" w:tentative="1">
      <w:start w:val="1"/>
      <w:numFmt w:val="bullet"/>
      <w:lvlText w:val=""/>
      <w:lvlJc w:val="left"/>
      <w:pPr>
        <w:tabs>
          <w:tab w:val="num" w:pos="6120"/>
        </w:tabs>
        <w:ind w:left="6120" w:hanging="360"/>
      </w:pPr>
      <w:rPr>
        <w:rFonts w:ascii="Wingdings" w:hAnsi="Wingdings" w:hint="default"/>
      </w:rPr>
    </w:lvl>
    <w:lvl w:ilvl="6" w:tentative="1">
      <w:start w:val="1"/>
      <w:numFmt w:val="bullet"/>
      <w:lvlText w:val=""/>
      <w:lvlJc w:val="left"/>
      <w:pPr>
        <w:tabs>
          <w:tab w:val="num" w:pos="6840"/>
        </w:tabs>
        <w:ind w:left="6840" w:hanging="360"/>
      </w:pPr>
      <w:rPr>
        <w:rFonts w:ascii="Symbol" w:hAnsi="Symbol" w:hint="default"/>
      </w:rPr>
    </w:lvl>
    <w:lvl w:ilvl="7" w:tentative="1">
      <w:start w:val="1"/>
      <w:numFmt w:val="bullet"/>
      <w:lvlText w:val="o"/>
      <w:lvlJc w:val="left"/>
      <w:pPr>
        <w:tabs>
          <w:tab w:val="num" w:pos="7560"/>
        </w:tabs>
        <w:ind w:left="7560" w:hanging="360"/>
      </w:pPr>
      <w:rPr>
        <w:rFonts w:ascii="Courier New" w:hAnsi="Courier New" w:hint="default"/>
      </w:rPr>
    </w:lvl>
    <w:lvl w:ilvl="8" w:tentative="1">
      <w:start w:val="1"/>
      <w:numFmt w:val="bullet"/>
      <w:lvlText w:val=""/>
      <w:lvlJc w:val="left"/>
      <w:pPr>
        <w:tabs>
          <w:tab w:val="num" w:pos="8280"/>
        </w:tabs>
        <w:ind w:left="8280" w:hanging="360"/>
      </w:pPr>
      <w:rPr>
        <w:rFonts w:ascii="Wingdings" w:hAnsi="Wingdings" w:hint="default"/>
      </w:rPr>
    </w:lvl>
  </w:abstractNum>
  <w:abstractNum w:abstractNumId="3">
    <w:nsid w:val="51F30D62"/>
    <w:multiLevelType w:val="hybridMultilevel"/>
    <w:tmpl w:val="9E5838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6540971"/>
    <w:multiLevelType w:val="hybridMultilevel"/>
    <w:tmpl w:val="F4F026AC"/>
    <w:lvl w:ilvl="0" w:tplc="10527A30">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592FBF"/>
    <w:multiLevelType w:val="hybridMultilevel"/>
    <w:tmpl w:val="D4AEBB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C614F54"/>
    <w:multiLevelType w:val="hybridMultilevel"/>
    <w:tmpl w:val="1B76E5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CDD19C1"/>
    <w:multiLevelType w:val="hybridMultilevel"/>
    <w:tmpl w:val="537C42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D76662C"/>
    <w:multiLevelType w:val="hybridMultilevel"/>
    <w:tmpl w:val="D14CF694"/>
    <w:lvl w:ilvl="0" w:tplc="03DA1EE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7"/>
  </w:num>
  <w:num w:numId="5">
    <w:abstractNumId w:val="3"/>
  </w:num>
  <w:num w:numId="6">
    <w:abstractNumId w:val="8"/>
  </w:num>
  <w:num w:numId="7">
    <w:abstractNumId w:val="4"/>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09"/>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6A9"/>
    <w:rsid w:val="000062C3"/>
    <w:rsid w:val="00006B40"/>
    <w:rsid w:val="00014F4E"/>
    <w:rsid w:val="00025BA3"/>
    <w:rsid w:val="00031DE0"/>
    <w:rsid w:val="000574D7"/>
    <w:rsid w:val="00075B3D"/>
    <w:rsid w:val="00081D7D"/>
    <w:rsid w:val="00086738"/>
    <w:rsid w:val="000879EB"/>
    <w:rsid w:val="000A42EA"/>
    <w:rsid w:val="000A50DE"/>
    <w:rsid w:val="000A6F85"/>
    <w:rsid w:val="000B337D"/>
    <w:rsid w:val="000C1D9A"/>
    <w:rsid w:val="000D1C4E"/>
    <w:rsid w:val="000E49AE"/>
    <w:rsid w:val="000E5E2E"/>
    <w:rsid w:val="000F3A2D"/>
    <w:rsid w:val="000F4E1E"/>
    <w:rsid w:val="00107DBB"/>
    <w:rsid w:val="001179C5"/>
    <w:rsid w:val="00133D5F"/>
    <w:rsid w:val="00145172"/>
    <w:rsid w:val="00145780"/>
    <w:rsid w:val="00147D3B"/>
    <w:rsid w:val="00157AD3"/>
    <w:rsid w:val="00164FC1"/>
    <w:rsid w:val="00167542"/>
    <w:rsid w:val="001712EC"/>
    <w:rsid w:val="00173DB7"/>
    <w:rsid w:val="00196E3F"/>
    <w:rsid w:val="001A4D6F"/>
    <w:rsid w:val="001B2C11"/>
    <w:rsid w:val="001C77C8"/>
    <w:rsid w:val="001E6936"/>
    <w:rsid w:val="00203371"/>
    <w:rsid w:val="00206CF4"/>
    <w:rsid w:val="0022125A"/>
    <w:rsid w:val="0026635D"/>
    <w:rsid w:val="00274E11"/>
    <w:rsid w:val="00276765"/>
    <w:rsid w:val="002A1C0B"/>
    <w:rsid w:val="002D6E6C"/>
    <w:rsid w:val="002E32D4"/>
    <w:rsid w:val="00300FC3"/>
    <w:rsid w:val="00303F3B"/>
    <w:rsid w:val="00355028"/>
    <w:rsid w:val="00357091"/>
    <w:rsid w:val="003653D3"/>
    <w:rsid w:val="0036797E"/>
    <w:rsid w:val="00384701"/>
    <w:rsid w:val="003873D4"/>
    <w:rsid w:val="00393A70"/>
    <w:rsid w:val="003A1B41"/>
    <w:rsid w:val="003B2552"/>
    <w:rsid w:val="003C1F13"/>
    <w:rsid w:val="003C34AF"/>
    <w:rsid w:val="003D2814"/>
    <w:rsid w:val="003F7E15"/>
    <w:rsid w:val="00400242"/>
    <w:rsid w:val="004129D4"/>
    <w:rsid w:val="0044254E"/>
    <w:rsid w:val="0045009B"/>
    <w:rsid w:val="004512E1"/>
    <w:rsid w:val="00462AF5"/>
    <w:rsid w:val="00475122"/>
    <w:rsid w:val="00492332"/>
    <w:rsid w:val="004C4BA5"/>
    <w:rsid w:val="004C518E"/>
    <w:rsid w:val="004E0E74"/>
    <w:rsid w:val="004E12A3"/>
    <w:rsid w:val="004E1E19"/>
    <w:rsid w:val="004E43A0"/>
    <w:rsid w:val="004E6947"/>
    <w:rsid w:val="004F4DC7"/>
    <w:rsid w:val="00505B41"/>
    <w:rsid w:val="00515EA8"/>
    <w:rsid w:val="00524048"/>
    <w:rsid w:val="00537E0A"/>
    <w:rsid w:val="00543723"/>
    <w:rsid w:val="00544AA0"/>
    <w:rsid w:val="005543C4"/>
    <w:rsid w:val="005563E4"/>
    <w:rsid w:val="00576B83"/>
    <w:rsid w:val="00587345"/>
    <w:rsid w:val="00591BBD"/>
    <w:rsid w:val="005921B7"/>
    <w:rsid w:val="005A5832"/>
    <w:rsid w:val="005C6097"/>
    <w:rsid w:val="005C73F8"/>
    <w:rsid w:val="005E31FD"/>
    <w:rsid w:val="005F66A9"/>
    <w:rsid w:val="00652C6F"/>
    <w:rsid w:val="00656F38"/>
    <w:rsid w:val="00661795"/>
    <w:rsid w:val="006621C5"/>
    <w:rsid w:val="006931AD"/>
    <w:rsid w:val="006931C9"/>
    <w:rsid w:val="0069386D"/>
    <w:rsid w:val="006B0604"/>
    <w:rsid w:val="006D4C22"/>
    <w:rsid w:val="006E0192"/>
    <w:rsid w:val="006E6FA5"/>
    <w:rsid w:val="006F3AA9"/>
    <w:rsid w:val="0070029A"/>
    <w:rsid w:val="00701A31"/>
    <w:rsid w:val="00710762"/>
    <w:rsid w:val="00710858"/>
    <w:rsid w:val="0072493A"/>
    <w:rsid w:val="00726541"/>
    <w:rsid w:val="007320E7"/>
    <w:rsid w:val="007511D5"/>
    <w:rsid w:val="00760432"/>
    <w:rsid w:val="00765C8C"/>
    <w:rsid w:val="00781F97"/>
    <w:rsid w:val="00785AF4"/>
    <w:rsid w:val="007906EB"/>
    <w:rsid w:val="00790C68"/>
    <w:rsid w:val="007B4CC3"/>
    <w:rsid w:val="007D2D8A"/>
    <w:rsid w:val="007E27CA"/>
    <w:rsid w:val="007F3605"/>
    <w:rsid w:val="0080456B"/>
    <w:rsid w:val="008122C6"/>
    <w:rsid w:val="00821B41"/>
    <w:rsid w:val="00861B60"/>
    <w:rsid w:val="008831C1"/>
    <w:rsid w:val="00887399"/>
    <w:rsid w:val="00891268"/>
    <w:rsid w:val="00891359"/>
    <w:rsid w:val="00894B2C"/>
    <w:rsid w:val="008B022F"/>
    <w:rsid w:val="008C0905"/>
    <w:rsid w:val="008C7B33"/>
    <w:rsid w:val="008D4296"/>
    <w:rsid w:val="008F4C5E"/>
    <w:rsid w:val="008F7873"/>
    <w:rsid w:val="00900F93"/>
    <w:rsid w:val="00910817"/>
    <w:rsid w:val="0092350F"/>
    <w:rsid w:val="00923E66"/>
    <w:rsid w:val="0093250E"/>
    <w:rsid w:val="009838FC"/>
    <w:rsid w:val="00984C2B"/>
    <w:rsid w:val="009902D2"/>
    <w:rsid w:val="00992372"/>
    <w:rsid w:val="009A0342"/>
    <w:rsid w:val="009A3863"/>
    <w:rsid w:val="009A65A3"/>
    <w:rsid w:val="009B4D44"/>
    <w:rsid w:val="009D7F49"/>
    <w:rsid w:val="009E66E8"/>
    <w:rsid w:val="009F25E0"/>
    <w:rsid w:val="009F2DD0"/>
    <w:rsid w:val="00A27EE5"/>
    <w:rsid w:val="00A3362E"/>
    <w:rsid w:val="00A40B86"/>
    <w:rsid w:val="00A52C00"/>
    <w:rsid w:val="00A55DF8"/>
    <w:rsid w:val="00A70084"/>
    <w:rsid w:val="00A839AA"/>
    <w:rsid w:val="00A94796"/>
    <w:rsid w:val="00A953AC"/>
    <w:rsid w:val="00AE0C91"/>
    <w:rsid w:val="00B123DD"/>
    <w:rsid w:val="00B14BD3"/>
    <w:rsid w:val="00B30DAF"/>
    <w:rsid w:val="00B55A9A"/>
    <w:rsid w:val="00B61B5A"/>
    <w:rsid w:val="00B73E84"/>
    <w:rsid w:val="00B94D70"/>
    <w:rsid w:val="00B956D2"/>
    <w:rsid w:val="00BA4429"/>
    <w:rsid w:val="00BA52DE"/>
    <w:rsid w:val="00BA5EDD"/>
    <w:rsid w:val="00BA7E19"/>
    <w:rsid w:val="00BC332A"/>
    <w:rsid w:val="00BC5B1C"/>
    <w:rsid w:val="00BC5F1E"/>
    <w:rsid w:val="00BD2B33"/>
    <w:rsid w:val="00BE3682"/>
    <w:rsid w:val="00BF7D36"/>
    <w:rsid w:val="00C032FC"/>
    <w:rsid w:val="00C04BDA"/>
    <w:rsid w:val="00C11644"/>
    <w:rsid w:val="00C128F7"/>
    <w:rsid w:val="00C23C06"/>
    <w:rsid w:val="00C24EE3"/>
    <w:rsid w:val="00C3128B"/>
    <w:rsid w:val="00C46C93"/>
    <w:rsid w:val="00C67514"/>
    <w:rsid w:val="00C75B8B"/>
    <w:rsid w:val="00CC7DFA"/>
    <w:rsid w:val="00CD243F"/>
    <w:rsid w:val="00CD41DD"/>
    <w:rsid w:val="00CD7CF1"/>
    <w:rsid w:val="00CF00EB"/>
    <w:rsid w:val="00CF5ED5"/>
    <w:rsid w:val="00D13685"/>
    <w:rsid w:val="00D137F0"/>
    <w:rsid w:val="00D25582"/>
    <w:rsid w:val="00D25B99"/>
    <w:rsid w:val="00D31657"/>
    <w:rsid w:val="00D41956"/>
    <w:rsid w:val="00D573A4"/>
    <w:rsid w:val="00D710AA"/>
    <w:rsid w:val="00D77E9F"/>
    <w:rsid w:val="00D82303"/>
    <w:rsid w:val="00D9639E"/>
    <w:rsid w:val="00DA2FA1"/>
    <w:rsid w:val="00DA6F8E"/>
    <w:rsid w:val="00DC1A5D"/>
    <w:rsid w:val="00DC7C2E"/>
    <w:rsid w:val="00DE7F70"/>
    <w:rsid w:val="00E1442C"/>
    <w:rsid w:val="00E21D4F"/>
    <w:rsid w:val="00E34A39"/>
    <w:rsid w:val="00E36C4F"/>
    <w:rsid w:val="00E376F1"/>
    <w:rsid w:val="00E41BC2"/>
    <w:rsid w:val="00E50849"/>
    <w:rsid w:val="00E53BEE"/>
    <w:rsid w:val="00E57759"/>
    <w:rsid w:val="00E90F06"/>
    <w:rsid w:val="00E93447"/>
    <w:rsid w:val="00EA2626"/>
    <w:rsid w:val="00EA3BA8"/>
    <w:rsid w:val="00EB3123"/>
    <w:rsid w:val="00EC0246"/>
    <w:rsid w:val="00ED7A3D"/>
    <w:rsid w:val="00EE689B"/>
    <w:rsid w:val="00EF3795"/>
    <w:rsid w:val="00F03B16"/>
    <w:rsid w:val="00F10845"/>
    <w:rsid w:val="00F2553E"/>
    <w:rsid w:val="00F53A36"/>
    <w:rsid w:val="00F54E1E"/>
    <w:rsid w:val="00F61E16"/>
    <w:rsid w:val="00F63DED"/>
    <w:rsid w:val="00F66536"/>
    <w:rsid w:val="00F678FC"/>
    <w:rsid w:val="00F819D8"/>
    <w:rsid w:val="00F90CB6"/>
    <w:rsid w:val="00FA086B"/>
    <w:rsid w:val="00FA2A80"/>
    <w:rsid w:val="00FA6203"/>
    <w:rsid w:val="00FC73A0"/>
    <w:rsid w:val="00FC7E60"/>
    <w:rsid w:val="00FD634F"/>
    <w:rsid w:val="00FE7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7091"/>
    <w:pPr>
      <w:widowControl w:val="0"/>
    </w:pPr>
    <w:rPr>
      <w:rFonts w:ascii="Courier New" w:hAnsi="Courier New"/>
      <w:snapToGrid w:val="0"/>
    </w:rPr>
  </w:style>
  <w:style w:type="paragraph" w:styleId="Heading1">
    <w:name w:val="heading 1"/>
    <w:basedOn w:val="Normal"/>
    <w:next w:val="Normal"/>
    <w:link w:val="Heading1Char"/>
    <w:qFormat/>
    <w:rsid w:val="00357091"/>
    <w:pPr>
      <w:keepNext/>
      <w:widowControl/>
      <w:ind w:left="1440"/>
      <w:outlineLvl w:val="0"/>
    </w:pPr>
    <w:rPr>
      <w:rFonts w:ascii="Times New Roman" w:hAnsi="Times New Roman"/>
      <w:b/>
      <w:snapToGrid/>
      <w:sz w:val="24"/>
      <w:u w:val="single"/>
    </w:rPr>
  </w:style>
  <w:style w:type="paragraph" w:styleId="Heading2">
    <w:name w:val="heading 2"/>
    <w:basedOn w:val="Normal"/>
    <w:next w:val="Normal"/>
    <w:qFormat/>
    <w:rsid w:val="00357091"/>
    <w:pPr>
      <w:keepNext/>
      <w:widowControl/>
      <w:outlineLvl w:val="1"/>
    </w:pPr>
    <w:rPr>
      <w:rFonts w:ascii="Times New Roman" w:hAnsi="Times New Roman"/>
      <w:b/>
      <w:i/>
      <w:snapToGrid/>
      <w:sz w:val="24"/>
    </w:rPr>
  </w:style>
  <w:style w:type="paragraph" w:styleId="Heading4">
    <w:name w:val="heading 4"/>
    <w:basedOn w:val="Normal"/>
    <w:next w:val="Normal"/>
    <w:link w:val="Heading4Char"/>
    <w:semiHidden/>
    <w:unhideWhenUsed/>
    <w:qFormat/>
    <w:rsid w:val="00F678FC"/>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357091"/>
    <w:rPr>
      <w:sz w:val="24"/>
    </w:rPr>
  </w:style>
  <w:style w:type="character" w:styleId="EndnoteReference">
    <w:name w:val="endnote reference"/>
    <w:basedOn w:val="DefaultParagraphFont"/>
    <w:semiHidden/>
    <w:rsid w:val="00357091"/>
    <w:rPr>
      <w:vertAlign w:val="superscript"/>
    </w:rPr>
  </w:style>
  <w:style w:type="paragraph" w:styleId="FootnoteText">
    <w:name w:val="footnote text"/>
    <w:basedOn w:val="Normal"/>
    <w:semiHidden/>
    <w:rsid w:val="00357091"/>
    <w:rPr>
      <w:sz w:val="24"/>
    </w:rPr>
  </w:style>
  <w:style w:type="character" w:styleId="FootnoteReference">
    <w:name w:val="footnote reference"/>
    <w:basedOn w:val="DefaultParagraphFont"/>
    <w:semiHidden/>
    <w:rsid w:val="00357091"/>
    <w:rPr>
      <w:vertAlign w:val="superscript"/>
    </w:rPr>
  </w:style>
  <w:style w:type="paragraph" w:styleId="TOC1">
    <w:name w:val="toc 1"/>
    <w:basedOn w:val="Normal"/>
    <w:next w:val="Normal"/>
    <w:autoRedefine/>
    <w:semiHidden/>
    <w:rsid w:val="00357091"/>
    <w:pPr>
      <w:tabs>
        <w:tab w:val="right" w:leader="dot" w:pos="9360"/>
      </w:tabs>
      <w:suppressAutoHyphens/>
      <w:spacing w:before="480"/>
      <w:ind w:left="720" w:right="720" w:hanging="720"/>
    </w:pPr>
  </w:style>
  <w:style w:type="paragraph" w:styleId="TOC2">
    <w:name w:val="toc 2"/>
    <w:basedOn w:val="Normal"/>
    <w:next w:val="Normal"/>
    <w:autoRedefine/>
    <w:semiHidden/>
    <w:rsid w:val="00357091"/>
    <w:pPr>
      <w:tabs>
        <w:tab w:val="right" w:leader="dot" w:pos="9360"/>
      </w:tabs>
      <w:suppressAutoHyphens/>
      <w:ind w:left="1440" w:right="720" w:hanging="720"/>
    </w:pPr>
  </w:style>
  <w:style w:type="paragraph" w:styleId="TOC3">
    <w:name w:val="toc 3"/>
    <w:basedOn w:val="Normal"/>
    <w:next w:val="Normal"/>
    <w:autoRedefine/>
    <w:semiHidden/>
    <w:rsid w:val="00357091"/>
    <w:pPr>
      <w:tabs>
        <w:tab w:val="right" w:leader="dot" w:pos="9360"/>
      </w:tabs>
      <w:suppressAutoHyphens/>
      <w:ind w:left="2160" w:right="720" w:hanging="720"/>
    </w:pPr>
  </w:style>
  <w:style w:type="paragraph" w:styleId="TOC4">
    <w:name w:val="toc 4"/>
    <w:basedOn w:val="Normal"/>
    <w:next w:val="Normal"/>
    <w:autoRedefine/>
    <w:semiHidden/>
    <w:rsid w:val="00357091"/>
    <w:pPr>
      <w:tabs>
        <w:tab w:val="right" w:leader="dot" w:pos="9360"/>
      </w:tabs>
      <w:suppressAutoHyphens/>
      <w:ind w:left="2880" w:right="720" w:hanging="720"/>
    </w:pPr>
  </w:style>
  <w:style w:type="paragraph" w:styleId="TOC5">
    <w:name w:val="toc 5"/>
    <w:basedOn w:val="Normal"/>
    <w:next w:val="Normal"/>
    <w:autoRedefine/>
    <w:semiHidden/>
    <w:rsid w:val="00357091"/>
    <w:pPr>
      <w:tabs>
        <w:tab w:val="right" w:leader="dot" w:pos="9360"/>
      </w:tabs>
      <w:suppressAutoHyphens/>
      <w:ind w:left="3600" w:right="720" w:hanging="720"/>
    </w:pPr>
  </w:style>
  <w:style w:type="paragraph" w:styleId="TOC6">
    <w:name w:val="toc 6"/>
    <w:basedOn w:val="Normal"/>
    <w:next w:val="Normal"/>
    <w:autoRedefine/>
    <w:semiHidden/>
    <w:rsid w:val="00357091"/>
    <w:pPr>
      <w:tabs>
        <w:tab w:val="right" w:pos="9360"/>
      </w:tabs>
      <w:suppressAutoHyphens/>
      <w:ind w:left="720" w:hanging="720"/>
    </w:pPr>
  </w:style>
  <w:style w:type="paragraph" w:styleId="TOC7">
    <w:name w:val="toc 7"/>
    <w:basedOn w:val="Normal"/>
    <w:next w:val="Normal"/>
    <w:autoRedefine/>
    <w:semiHidden/>
    <w:rsid w:val="00357091"/>
    <w:pPr>
      <w:suppressAutoHyphens/>
      <w:ind w:left="720" w:hanging="720"/>
    </w:pPr>
  </w:style>
  <w:style w:type="paragraph" w:styleId="TOC8">
    <w:name w:val="toc 8"/>
    <w:basedOn w:val="Normal"/>
    <w:next w:val="Normal"/>
    <w:autoRedefine/>
    <w:semiHidden/>
    <w:rsid w:val="00357091"/>
    <w:pPr>
      <w:tabs>
        <w:tab w:val="right" w:pos="9360"/>
      </w:tabs>
      <w:suppressAutoHyphens/>
      <w:ind w:left="720" w:hanging="720"/>
    </w:pPr>
  </w:style>
  <w:style w:type="paragraph" w:styleId="TOC9">
    <w:name w:val="toc 9"/>
    <w:basedOn w:val="Normal"/>
    <w:next w:val="Normal"/>
    <w:autoRedefine/>
    <w:semiHidden/>
    <w:rsid w:val="00357091"/>
    <w:pPr>
      <w:tabs>
        <w:tab w:val="right" w:leader="dot" w:pos="9360"/>
      </w:tabs>
      <w:suppressAutoHyphens/>
      <w:ind w:left="720" w:hanging="720"/>
    </w:pPr>
  </w:style>
  <w:style w:type="paragraph" w:styleId="Index1">
    <w:name w:val="index 1"/>
    <w:basedOn w:val="Normal"/>
    <w:next w:val="Normal"/>
    <w:autoRedefine/>
    <w:semiHidden/>
    <w:rsid w:val="00357091"/>
    <w:pPr>
      <w:tabs>
        <w:tab w:val="right" w:leader="dot" w:pos="9360"/>
      </w:tabs>
      <w:suppressAutoHyphens/>
      <w:ind w:left="1440" w:right="720" w:hanging="1440"/>
    </w:pPr>
  </w:style>
  <w:style w:type="paragraph" w:styleId="Index2">
    <w:name w:val="index 2"/>
    <w:basedOn w:val="Normal"/>
    <w:next w:val="Normal"/>
    <w:autoRedefine/>
    <w:semiHidden/>
    <w:rsid w:val="00357091"/>
    <w:pPr>
      <w:tabs>
        <w:tab w:val="right" w:leader="dot" w:pos="9360"/>
      </w:tabs>
      <w:suppressAutoHyphens/>
      <w:ind w:left="1440" w:right="720" w:hanging="720"/>
    </w:pPr>
  </w:style>
  <w:style w:type="paragraph" w:styleId="TOAHeading">
    <w:name w:val="toa heading"/>
    <w:basedOn w:val="Normal"/>
    <w:next w:val="Normal"/>
    <w:semiHidden/>
    <w:rsid w:val="00357091"/>
    <w:pPr>
      <w:tabs>
        <w:tab w:val="right" w:pos="9360"/>
      </w:tabs>
      <w:suppressAutoHyphens/>
    </w:pPr>
  </w:style>
  <w:style w:type="paragraph" w:styleId="Caption">
    <w:name w:val="caption"/>
    <w:basedOn w:val="Normal"/>
    <w:next w:val="Normal"/>
    <w:qFormat/>
    <w:rsid w:val="00357091"/>
    <w:rPr>
      <w:sz w:val="24"/>
    </w:rPr>
  </w:style>
  <w:style w:type="character" w:customStyle="1" w:styleId="EquationCaption">
    <w:name w:val="_Equation Caption"/>
    <w:rsid w:val="00357091"/>
  </w:style>
  <w:style w:type="paragraph" w:styleId="DocumentMap">
    <w:name w:val="Document Map"/>
    <w:basedOn w:val="Normal"/>
    <w:semiHidden/>
    <w:rsid w:val="00357091"/>
    <w:pPr>
      <w:shd w:val="clear" w:color="auto" w:fill="000080"/>
    </w:pPr>
    <w:rPr>
      <w:rFonts w:ascii="Tahoma" w:hAnsi="Tahoma"/>
    </w:rPr>
  </w:style>
  <w:style w:type="character" w:styleId="Hyperlink">
    <w:name w:val="Hyperlink"/>
    <w:basedOn w:val="DefaultParagraphFont"/>
    <w:rsid w:val="00357091"/>
    <w:rPr>
      <w:color w:val="0000FF"/>
      <w:u w:val="single"/>
    </w:rPr>
  </w:style>
  <w:style w:type="paragraph" w:styleId="Header">
    <w:name w:val="header"/>
    <w:basedOn w:val="Normal"/>
    <w:rsid w:val="00357091"/>
    <w:pPr>
      <w:tabs>
        <w:tab w:val="center" w:pos="4320"/>
        <w:tab w:val="right" w:pos="8640"/>
      </w:tabs>
    </w:pPr>
  </w:style>
  <w:style w:type="paragraph" w:styleId="Footer">
    <w:name w:val="footer"/>
    <w:basedOn w:val="Normal"/>
    <w:rsid w:val="00357091"/>
    <w:pPr>
      <w:tabs>
        <w:tab w:val="center" w:pos="4320"/>
        <w:tab w:val="right" w:pos="8640"/>
      </w:tabs>
    </w:pPr>
  </w:style>
  <w:style w:type="character" w:styleId="PageNumber">
    <w:name w:val="page number"/>
    <w:basedOn w:val="DefaultParagraphFont"/>
    <w:rsid w:val="00357091"/>
  </w:style>
  <w:style w:type="paragraph" w:styleId="BodyTextIndent">
    <w:name w:val="Body Text Indent"/>
    <w:basedOn w:val="Normal"/>
    <w:rsid w:val="00357091"/>
    <w:pPr>
      <w:widowControl/>
      <w:ind w:left="1440"/>
    </w:pPr>
    <w:rPr>
      <w:rFonts w:ascii="Times New Roman" w:hAnsi="Times New Roman"/>
      <w:snapToGrid/>
      <w:sz w:val="24"/>
    </w:rPr>
  </w:style>
  <w:style w:type="character" w:styleId="FollowedHyperlink">
    <w:name w:val="FollowedHyperlink"/>
    <w:basedOn w:val="DefaultParagraphFont"/>
    <w:rsid w:val="00357091"/>
    <w:rPr>
      <w:color w:val="800080"/>
      <w:u w:val="single"/>
    </w:rPr>
  </w:style>
  <w:style w:type="paragraph" w:styleId="BodyTextIndent2">
    <w:name w:val="Body Text Indent 2"/>
    <w:basedOn w:val="Normal"/>
    <w:rsid w:val="00357091"/>
    <w:pPr>
      <w:widowControl/>
      <w:ind w:left="1080"/>
    </w:pPr>
    <w:rPr>
      <w:rFonts w:ascii="Times New Roman" w:hAnsi="Times New Roman"/>
      <w:snapToGrid/>
      <w:sz w:val="24"/>
    </w:rPr>
  </w:style>
  <w:style w:type="paragraph" w:styleId="BodyText">
    <w:name w:val="Body Text"/>
    <w:basedOn w:val="Normal"/>
    <w:rsid w:val="00357091"/>
    <w:pPr>
      <w:widowControl/>
      <w:ind w:right="-336"/>
    </w:pPr>
    <w:rPr>
      <w:rFonts w:ascii="Times New Roman" w:hAnsi="Times New Roman"/>
      <w:snapToGrid/>
      <w:sz w:val="24"/>
    </w:rPr>
  </w:style>
  <w:style w:type="paragraph" w:styleId="BodyText2">
    <w:name w:val="Body Text 2"/>
    <w:basedOn w:val="Normal"/>
    <w:rsid w:val="00357091"/>
    <w:pPr>
      <w:widowControl/>
      <w:tabs>
        <w:tab w:val="left" w:pos="3090"/>
      </w:tabs>
      <w:ind w:right="-149"/>
    </w:pPr>
    <w:rPr>
      <w:rFonts w:ascii="Times New Roman" w:hAnsi="Times New Roman"/>
      <w:snapToGrid/>
      <w:sz w:val="24"/>
    </w:rPr>
  </w:style>
  <w:style w:type="character" w:customStyle="1" w:styleId="Heading1Char">
    <w:name w:val="Heading 1 Char"/>
    <w:basedOn w:val="DefaultParagraphFont"/>
    <w:link w:val="Heading1"/>
    <w:rsid w:val="00785AF4"/>
    <w:rPr>
      <w:b/>
      <w:sz w:val="24"/>
      <w:u w:val="single"/>
    </w:rPr>
  </w:style>
  <w:style w:type="character" w:customStyle="1" w:styleId="Heading4Char">
    <w:name w:val="Heading 4 Char"/>
    <w:basedOn w:val="DefaultParagraphFont"/>
    <w:link w:val="Heading4"/>
    <w:semiHidden/>
    <w:rsid w:val="00F678FC"/>
    <w:rPr>
      <w:rFonts w:ascii="Calibri" w:eastAsia="Times New Roman" w:hAnsi="Calibri" w:cs="Times New Roman"/>
      <w:b/>
      <w:bCs/>
      <w:snapToGrid w:val="0"/>
      <w:sz w:val="28"/>
      <w:szCs w:val="28"/>
    </w:rPr>
  </w:style>
  <w:style w:type="character" w:styleId="Emphasis">
    <w:name w:val="Emphasis"/>
    <w:basedOn w:val="DefaultParagraphFont"/>
    <w:uiPriority w:val="20"/>
    <w:qFormat/>
    <w:rsid w:val="00F678FC"/>
    <w:rPr>
      <w:i/>
      <w:iCs/>
    </w:rPr>
  </w:style>
  <w:style w:type="paragraph" w:styleId="NormalWeb">
    <w:name w:val="Normal (Web)"/>
    <w:basedOn w:val="Normal"/>
    <w:uiPriority w:val="99"/>
    <w:unhideWhenUsed/>
    <w:rsid w:val="00F678FC"/>
    <w:pPr>
      <w:widowControl/>
      <w:spacing w:before="100" w:beforeAutospacing="1" w:after="100" w:afterAutospacing="1"/>
    </w:pPr>
    <w:rPr>
      <w:rFonts w:ascii="Times New Roman" w:hAnsi="Times New Roman"/>
      <w:snapToGrid/>
      <w:sz w:val="24"/>
      <w:szCs w:val="24"/>
    </w:rPr>
  </w:style>
  <w:style w:type="paragraph" w:styleId="ListParagraph">
    <w:name w:val="List Paragraph"/>
    <w:basedOn w:val="Normal"/>
    <w:uiPriority w:val="34"/>
    <w:qFormat/>
    <w:rsid w:val="006D4C22"/>
    <w:pPr>
      <w:widowControl/>
      <w:spacing w:after="200" w:line="276" w:lineRule="auto"/>
      <w:ind w:left="720"/>
      <w:contextualSpacing/>
    </w:pPr>
    <w:rPr>
      <w:rFonts w:ascii="Calibri" w:eastAsia="Calibri" w:hAnsi="Calibri"/>
      <w:snapToGrid/>
      <w:sz w:val="22"/>
      <w:szCs w:val="22"/>
    </w:rPr>
  </w:style>
  <w:style w:type="paragraph" w:styleId="NoSpacing">
    <w:name w:val="No Spacing"/>
    <w:uiPriority w:val="1"/>
    <w:qFormat/>
    <w:rsid w:val="00F54E1E"/>
    <w:pPr>
      <w:widowControl w:val="0"/>
      <w:snapToGrid w:val="0"/>
    </w:pPr>
    <w:rPr>
      <w:rFonts w:ascii="Courier New" w:hAnsi="Courier New"/>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7091"/>
    <w:pPr>
      <w:widowControl w:val="0"/>
    </w:pPr>
    <w:rPr>
      <w:rFonts w:ascii="Courier New" w:hAnsi="Courier New"/>
      <w:snapToGrid w:val="0"/>
    </w:rPr>
  </w:style>
  <w:style w:type="paragraph" w:styleId="Heading1">
    <w:name w:val="heading 1"/>
    <w:basedOn w:val="Normal"/>
    <w:next w:val="Normal"/>
    <w:link w:val="Heading1Char"/>
    <w:qFormat/>
    <w:rsid w:val="00357091"/>
    <w:pPr>
      <w:keepNext/>
      <w:widowControl/>
      <w:ind w:left="1440"/>
      <w:outlineLvl w:val="0"/>
    </w:pPr>
    <w:rPr>
      <w:rFonts w:ascii="Times New Roman" w:hAnsi="Times New Roman"/>
      <w:b/>
      <w:snapToGrid/>
      <w:sz w:val="24"/>
      <w:u w:val="single"/>
    </w:rPr>
  </w:style>
  <w:style w:type="paragraph" w:styleId="Heading2">
    <w:name w:val="heading 2"/>
    <w:basedOn w:val="Normal"/>
    <w:next w:val="Normal"/>
    <w:qFormat/>
    <w:rsid w:val="00357091"/>
    <w:pPr>
      <w:keepNext/>
      <w:widowControl/>
      <w:outlineLvl w:val="1"/>
    </w:pPr>
    <w:rPr>
      <w:rFonts w:ascii="Times New Roman" w:hAnsi="Times New Roman"/>
      <w:b/>
      <w:i/>
      <w:snapToGrid/>
      <w:sz w:val="24"/>
    </w:rPr>
  </w:style>
  <w:style w:type="paragraph" w:styleId="Heading4">
    <w:name w:val="heading 4"/>
    <w:basedOn w:val="Normal"/>
    <w:next w:val="Normal"/>
    <w:link w:val="Heading4Char"/>
    <w:semiHidden/>
    <w:unhideWhenUsed/>
    <w:qFormat/>
    <w:rsid w:val="00F678FC"/>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357091"/>
    <w:rPr>
      <w:sz w:val="24"/>
    </w:rPr>
  </w:style>
  <w:style w:type="character" w:styleId="EndnoteReference">
    <w:name w:val="endnote reference"/>
    <w:basedOn w:val="DefaultParagraphFont"/>
    <w:semiHidden/>
    <w:rsid w:val="00357091"/>
    <w:rPr>
      <w:vertAlign w:val="superscript"/>
    </w:rPr>
  </w:style>
  <w:style w:type="paragraph" w:styleId="FootnoteText">
    <w:name w:val="footnote text"/>
    <w:basedOn w:val="Normal"/>
    <w:semiHidden/>
    <w:rsid w:val="00357091"/>
    <w:rPr>
      <w:sz w:val="24"/>
    </w:rPr>
  </w:style>
  <w:style w:type="character" w:styleId="FootnoteReference">
    <w:name w:val="footnote reference"/>
    <w:basedOn w:val="DefaultParagraphFont"/>
    <w:semiHidden/>
    <w:rsid w:val="00357091"/>
    <w:rPr>
      <w:vertAlign w:val="superscript"/>
    </w:rPr>
  </w:style>
  <w:style w:type="paragraph" w:styleId="TOC1">
    <w:name w:val="toc 1"/>
    <w:basedOn w:val="Normal"/>
    <w:next w:val="Normal"/>
    <w:autoRedefine/>
    <w:semiHidden/>
    <w:rsid w:val="00357091"/>
    <w:pPr>
      <w:tabs>
        <w:tab w:val="right" w:leader="dot" w:pos="9360"/>
      </w:tabs>
      <w:suppressAutoHyphens/>
      <w:spacing w:before="480"/>
      <w:ind w:left="720" w:right="720" w:hanging="720"/>
    </w:pPr>
  </w:style>
  <w:style w:type="paragraph" w:styleId="TOC2">
    <w:name w:val="toc 2"/>
    <w:basedOn w:val="Normal"/>
    <w:next w:val="Normal"/>
    <w:autoRedefine/>
    <w:semiHidden/>
    <w:rsid w:val="00357091"/>
    <w:pPr>
      <w:tabs>
        <w:tab w:val="right" w:leader="dot" w:pos="9360"/>
      </w:tabs>
      <w:suppressAutoHyphens/>
      <w:ind w:left="1440" w:right="720" w:hanging="720"/>
    </w:pPr>
  </w:style>
  <w:style w:type="paragraph" w:styleId="TOC3">
    <w:name w:val="toc 3"/>
    <w:basedOn w:val="Normal"/>
    <w:next w:val="Normal"/>
    <w:autoRedefine/>
    <w:semiHidden/>
    <w:rsid w:val="00357091"/>
    <w:pPr>
      <w:tabs>
        <w:tab w:val="right" w:leader="dot" w:pos="9360"/>
      </w:tabs>
      <w:suppressAutoHyphens/>
      <w:ind w:left="2160" w:right="720" w:hanging="720"/>
    </w:pPr>
  </w:style>
  <w:style w:type="paragraph" w:styleId="TOC4">
    <w:name w:val="toc 4"/>
    <w:basedOn w:val="Normal"/>
    <w:next w:val="Normal"/>
    <w:autoRedefine/>
    <w:semiHidden/>
    <w:rsid w:val="00357091"/>
    <w:pPr>
      <w:tabs>
        <w:tab w:val="right" w:leader="dot" w:pos="9360"/>
      </w:tabs>
      <w:suppressAutoHyphens/>
      <w:ind w:left="2880" w:right="720" w:hanging="720"/>
    </w:pPr>
  </w:style>
  <w:style w:type="paragraph" w:styleId="TOC5">
    <w:name w:val="toc 5"/>
    <w:basedOn w:val="Normal"/>
    <w:next w:val="Normal"/>
    <w:autoRedefine/>
    <w:semiHidden/>
    <w:rsid w:val="00357091"/>
    <w:pPr>
      <w:tabs>
        <w:tab w:val="right" w:leader="dot" w:pos="9360"/>
      </w:tabs>
      <w:suppressAutoHyphens/>
      <w:ind w:left="3600" w:right="720" w:hanging="720"/>
    </w:pPr>
  </w:style>
  <w:style w:type="paragraph" w:styleId="TOC6">
    <w:name w:val="toc 6"/>
    <w:basedOn w:val="Normal"/>
    <w:next w:val="Normal"/>
    <w:autoRedefine/>
    <w:semiHidden/>
    <w:rsid w:val="00357091"/>
    <w:pPr>
      <w:tabs>
        <w:tab w:val="right" w:pos="9360"/>
      </w:tabs>
      <w:suppressAutoHyphens/>
      <w:ind w:left="720" w:hanging="720"/>
    </w:pPr>
  </w:style>
  <w:style w:type="paragraph" w:styleId="TOC7">
    <w:name w:val="toc 7"/>
    <w:basedOn w:val="Normal"/>
    <w:next w:val="Normal"/>
    <w:autoRedefine/>
    <w:semiHidden/>
    <w:rsid w:val="00357091"/>
    <w:pPr>
      <w:suppressAutoHyphens/>
      <w:ind w:left="720" w:hanging="720"/>
    </w:pPr>
  </w:style>
  <w:style w:type="paragraph" w:styleId="TOC8">
    <w:name w:val="toc 8"/>
    <w:basedOn w:val="Normal"/>
    <w:next w:val="Normal"/>
    <w:autoRedefine/>
    <w:semiHidden/>
    <w:rsid w:val="00357091"/>
    <w:pPr>
      <w:tabs>
        <w:tab w:val="right" w:pos="9360"/>
      </w:tabs>
      <w:suppressAutoHyphens/>
      <w:ind w:left="720" w:hanging="720"/>
    </w:pPr>
  </w:style>
  <w:style w:type="paragraph" w:styleId="TOC9">
    <w:name w:val="toc 9"/>
    <w:basedOn w:val="Normal"/>
    <w:next w:val="Normal"/>
    <w:autoRedefine/>
    <w:semiHidden/>
    <w:rsid w:val="00357091"/>
    <w:pPr>
      <w:tabs>
        <w:tab w:val="right" w:leader="dot" w:pos="9360"/>
      </w:tabs>
      <w:suppressAutoHyphens/>
      <w:ind w:left="720" w:hanging="720"/>
    </w:pPr>
  </w:style>
  <w:style w:type="paragraph" w:styleId="Index1">
    <w:name w:val="index 1"/>
    <w:basedOn w:val="Normal"/>
    <w:next w:val="Normal"/>
    <w:autoRedefine/>
    <w:semiHidden/>
    <w:rsid w:val="00357091"/>
    <w:pPr>
      <w:tabs>
        <w:tab w:val="right" w:leader="dot" w:pos="9360"/>
      </w:tabs>
      <w:suppressAutoHyphens/>
      <w:ind w:left="1440" w:right="720" w:hanging="1440"/>
    </w:pPr>
  </w:style>
  <w:style w:type="paragraph" w:styleId="Index2">
    <w:name w:val="index 2"/>
    <w:basedOn w:val="Normal"/>
    <w:next w:val="Normal"/>
    <w:autoRedefine/>
    <w:semiHidden/>
    <w:rsid w:val="00357091"/>
    <w:pPr>
      <w:tabs>
        <w:tab w:val="right" w:leader="dot" w:pos="9360"/>
      </w:tabs>
      <w:suppressAutoHyphens/>
      <w:ind w:left="1440" w:right="720" w:hanging="720"/>
    </w:pPr>
  </w:style>
  <w:style w:type="paragraph" w:styleId="TOAHeading">
    <w:name w:val="toa heading"/>
    <w:basedOn w:val="Normal"/>
    <w:next w:val="Normal"/>
    <w:semiHidden/>
    <w:rsid w:val="00357091"/>
    <w:pPr>
      <w:tabs>
        <w:tab w:val="right" w:pos="9360"/>
      </w:tabs>
      <w:suppressAutoHyphens/>
    </w:pPr>
  </w:style>
  <w:style w:type="paragraph" w:styleId="Caption">
    <w:name w:val="caption"/>
    <w:basedOn w:val="Normal"/>
    <w:next w:val="Normal"/>
    <w:qFormat/>
    <w:rsid w:val="00357091"/>
    <w:rPr>
      <w:sz w:val="24"/>
    </w:rPr>
  </w:style>
  <w:style w:type="character" w:customStyle="1" w:styleId="EquationCaption">
    <w:name w:val="_Equation Caption"/>
    <w:rsid w:val="00357091"/>
  </w:style>
  <w:style w:type="paragraph" w:styleId="DocumentMap">
    <w:name w:val="Document Map"/>
    <w:basedOn w:val="Normal"/>
    <w:semiHidden/>
    <w:rsid w:val="00357091"/>
    <w:pPr>
      <w:shd w:val="clear" w:color="auto" w:fill="000080"/>
    </w:pPr>
    <w:rPr>
      <w:rFonts w:ascii="Tahoma" w:hAnsi="Tahoma"/>
    </w:rPr>
  </w:style>
  <w:style w:type="character" w:styleId="Hyperlink">
    <w:name w:val="Hyperlink"/>
    <w:basedOn w:val="DefaultParagraphFont"/>
    <w:rsid w:val="00357091"/>
    <w:rPr>
      <w:color w:val="0000FF"/>
      <w:u w:val="single"/>
    </w:rPr>
  </w:style>
  <w:style w:type="paragraph" w:styleId="Header">
    <w:name w:val="header"/>
    <w:basedOn w:val="Normal"/>
    <w:rsid w:val="00357091"/>
    <w:pPr>
      <w:tabs>
        <w:tab w:val="center" w:pos="4320"/>
        <w:tab w:val="right" w:pos="8640"/>
      </w:tabs>
    </w:pPr>
  </w:style>
  <w:style w:type="paragraph" w:styleId="Footer">
    <w:name w:val="footer"/>
    <w:basedOn w:val="Normal"/>
    <w:rsid w:val="00357091"/>
    <w:pPr>
      <w:tabs>
        <w:tab w:val="center" w:pos="4320"/>
        <w:tab w:val="right" w:pos="8640"/>
      </w:tabs>
    </w:pPr>
  </w:style>
  <w:style w:type="character" w:styleId="PageNumber">
    <w:name w:val="page number"/>
    <w:basedOn w:val="DefaultParagraphFont"/>
    <w:rsid w:val="00357091"/>
  </w:style>
  <w:style w:type="paragraph" w:styleId="BodyTextIndent">
    <w:name w:val="Body Text Indent"/>
    <w:basedOn w:val="Normal"/>
    <w:rsid w:val="00357091"/>
    <w:pPr>
      <w:widowControl/>
      <w:ind w:left="1440"/>
    </w:pPr>
    <w:rPr>
      <w:rFonts w:ascii="Times New Roman" w:hAnsi="Times New Roman"/>
      <w:snapToGrid/>
      <w:sz w:val="24"/>
    </w:rPr>
  </w:style>
  <w:style w:type="character" w:styleId="FollowedHyperlink">
    <w:name w:val="FollowedHyperlink"/>
    <w:basedOn w:val="DefaultParagraphFont"/>
    <w:rsid w:val="00357091"/>
    <w:rPr>
      <w:color w:val="800080"/>
      <w:u w:val="single"/>
    </w:rPr>
  </w:style>
  <w:style w:type="paragraph" w:styleId="BodyTextIndent2">
    <w:name w:val="Body Text Indent 2"/>
    <w:basedOn w:val="Normal"/>
    <w:rsid w:val="00357091"/>
    <w:pPr>
      <w:widowControl/>
      <w:ind w:left="1080"/>
    </w:pPr>
    <w:rPr>
      <w:rFonts w:ascii="Times New Roman" w:hAnsi="Times New Roman"/>
      <w:snapToGrid/>
      <w:sz w:val="24"/>
    </w:rPr>
  </w:style>
  <w:style w:type="paragraph" w:styleId="BodyText">
    <w:name w:val="Body Text"/>
    <w:basedOn w:val="Normal"/>
    <w:rsid w:val="00357091"/>
    <w:pPr>
      <w:widowControl/>
      <w:ind w:right="-336"/>
    </w:pPr>
    <w:rPr>
      <w:rFonts w:ascii="Times New Roman" w:hAnsi="Times New Roman"/>
      <w:snapToGrid/>
      <w:sz w:val="24"/>
    </w:rPr>
  </w:style>
  <w:style w:type="paragraph" w:styleId="BodyText2">
    <w:name w:val="Body Text 2"/>
    <w:basedOn w:val="Normal"/>
    <w:rsid w:val="00357091"/>
    <w:pPr>
      <w:widowControl/>
      <w:tabs>
        <w:tab w:val="left" w:pos="3090"/>
      </w:tabs>
      <w:ind w:right="-149"/>
    </w:pPr>
    <w:rPr>
      <w:rFonts w:ascii="Times New Roman" w:hAnsi="Times New Roman"/>
      <w:snapToGrid/>
      <w:sz w:val="24"/>
    </w:rPr>
  </w:style>
  <w:style w:type="character" w:customStyle="1" w:styleId="Heading1Char">
    <w:name w:val="Heading 1 Char"/>
    <w:basedOn w:val="DefaultParagraphFont"/>
    <w:link w:val="Heading1"/>
    <w:rsid w:val="00785AF4"/>
    <w:rPr>
      <w:b/>
      <w:sz w:val="24"/>
      <w:u w:val="single"/>
    </w:rPr>
  </w:style>
  <w:style w:type="character" w:customStyle="1" w:styleId="Heading4Char">
    <w:name w:val="Heading 4 Char"/>
    <w:basedOn w:val="DefaultParagraphFont"/>
    <w:link w:val="Heading4"/>
    <w:semiHidden/>
    <w:rsid w:val="00F678FC"/>
    <w:rPr>
      <w:rFonts w:ascii="Calibri" w:eastAsia="Times New Roman" w:hAnsi="Calibri" w:cs="Times New Roman"/>
      <w:b/>
      <w:bCs/>
      <w:snapToGrid w:val="0"/>
      <w:sz w:val="28"/>
      <w:szCs w:val="28"/>
    </w:rPr>
  </w:style>
  <w:style w:type="character" w:styleId="Emphasis">
    <w:name w:val="Emphasis"/>
    <w:basedOn w:val="DefaultParagraphFont"/>
    <w:uiPriority w:val="20"/>
    <w:qFormat/>
    <w:rsid w:val="00F678FC"/>
    <w:rPr>
      <w:i/>
      <w:iCs/>
    </w:rPr>
  </w:style>
  <w:style w:type="paragraph" w:styleId="NormalWeb">
    <w:name w:val="Normal (Web)"/>
    <w:basedOn w:val="Normal"/>
    <w:uiPriority w:val="99"/>
    <w:unhideWhenUsed/>
    <w:rsid w:val="00F678FC"/>
    <w:pPr>
      <w:widowControl/>
      <w:spacing w:before="100" w:beforeAutospacing="1" w:after="100" w:afterAutospacing="1"/>
    </w:pPr>
    <w:rPr>
      <w:rFonts w:ascii="Times New Roman" w:hAnsi="Times New Roman"/>
      <w:snapToGrid/>
      <w:sz w:val="24"/>
      <w:szCs w:val="24"/>
    </w:rPr>
  </w:style>
  <w:style w:type="paragraph" w:styleId="ListParagraph">
    <w:name w:val="List Paragraph"/>
    <w:basedOn w:val="Normal"/>
    <w:uiPriority w:val="34"/>
    <w:qFormat/>
    <w:rsid w:val="006D4C22"/>
    <w:pPr>
      <w:widowControl/>
      <w:spacing w:after="200" w:line="276" w:lineRule="auto"/>
      <w:ind w:left="720"/>
      <w:contextualSpacing/>
    </w:pPr>
    <w:rPr>
      <w:rFonts w:ascii="Calibri" w:eastAsia="Calibri" w:hAnsi="Calibri"/>
      <w:snapToGrid/>
      <w:sz w:val="22"/>
      <w:szCs w:val="22"/>
    </w:rPr>
  </w:style>
  <w:style w:type="paragraph" w:styleId="NoSpacing">
    <w:name w:val="No Spacing"/>
    <w:uiPriority w:val="1"/>
    <w:qFormat/>
    <w:rsid w:val="00F54E1E"/>
    <w:pPr>
      <w:widowControl w:val="0"/>
      <w:snapToGrid w:val="0"/>
    </w:pPr>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759935">
      <w:bodyDiv w:val="1"/>
      <w:marLeft w:val="0"/>
      <w:marRight w:val="0"/>
      <w:marTop w:val="0"/>
      <w:marBottom w:val="0"/>
      <w:divBdr>
        <w:top w:val="none" w:sz="0" w:space="0" w:color="auto"/>
        <w:left w:val="none" w:sz="0" w:space="0" w:color="auto"/>
        <w:bottom w:val="none" w:sz="0" w:space="0" w:color="auto"/>
        <w:right w:val="none" w:sz="0" w:space="0" w:color="auto"/>
      </w:divBdr>
    </w:div>
    <w:div w:id="1852449268">
      <w:bodyDiv w:val="1"/>
      <w:marLeft w:val="0"/>
      <w:marRight w:val="0"/>
      <w:marTop w:val="0"/>
      <w:marBottom w:val="0"/>
      <w:divBdr>
        <w:top w:val="none" w:sz="0" w:space="0" w:color="auto"/>
        <w:left w:val="none" w:sz="0" w:space="0" w:color="auto"/>
        <w:bottom w:val="none" w:sz="0" w:space="0" w:color="auto"/>
        <w:right w:val="none" w:sz="0" w:space="0" w:color="auto"/>
      </w:divBdr>
      <w:divsChild>
        <w:div w:id="1262452731">
          <w:marLeft w:val="0"/>
          <w:marRight w:val="0"/>
          <w:marTop w:val="0"/>
          <w:marBottom w:val="0"/>
          <w:divBdr>
            <w:top w:val="none" w:sz="0" w:space="0" w:color="auto"/>
            <w:left w:val="none" w:sz="0" w:space="0" w:color="auto"/>
            <w:bottom w:val="none" w:sz="0" w:space="0" w:color="auto"/>
            <w:right w:val="none" w:sz="0" w:space="0" w:color="auto"/>
          </w:divBdr>
          <w:divsChild>
            <w:div w:id="1963029370">
              <w:marLeft w:val="0"/>
              <w:marRight w:val="0"/>
              <w:marTop w:val="0"/>
              <w:marBottom w:val="0"/>
              <w:divBdr>
                <w:top w:val="none" w:sz="0" w:space="0" w:color="auto"/>
                <w:left w:val="none" w:sz="0" w:space="0" w:color="auto"/>
                <w:bottom w:val="none" w:sz="0" w:space="0" w:color="auto"/>
                <w:right w:val="none" w:sz="0" w:space="0" w:color="auto"/>
              </w:divBdr>
              <w:divsChild>
                <w:div w:id="1160775003">
                  <w:marLeft w:val="0"/>
                  <w:marRight w:val="0"/>
                  <w:marTop w:val="0"/>
                  <w:marBottom w:val="0"/>
                  <w:divBdr>
                    <w:top w:val="none" w:sz="0" w:space="0" w:color="auto"/>
                    <w:left w:val="none" w:sz="0" w:space="0" w:color="auto"/>
                    <w:bottom w:val="none" w:sz="0" w:space="0" w:color="auto"/>
                    <w:right w:val="none" w:sz="0" w:space="0" w:color="auto"/>
                  </w:divBdr>
                  <w:divsChild>
                    <w:div w:id="1446540802">
                      <w:marLeft w:val="0"/>
                      <w:marRight w:val="0"/>
                      <w:marTop w:val="0"/>
                      <w:marBottom w:val="0"/>
                      <w:divBdr>
                        <w:top w:val="none" w:sz="0" w:space="0" w:color="auto"/>
                        <w:left w:val="none" w:sz="0" w:space="0" w:color="auto"/>
                        <w:bottom w:val="none" w:sz="0" w:space="0" w:color="auto"/>
                        <w:right w:val="none" w:sz="0" w:space="0" w:color="auto"/>
                      </w:divBdr>
                      <w:divsChild>
                        <w:div w:id="1189954423">
                          <w:marLeft w:val="150"/>
                          <w:marRight w:val="150"/>
                          <w:marTop w:val="0"/>
                          <w:marBottom w:val="0"/>
                          <w:divBdr>
                            <w:top w:val="none" w:sz="0" w:space="0" w:color="auto"/>
                            <w:left w:val="none" w:sz="0" w:space="0" w:color="auto"/>
                            <w:bottom w:val="none" w:sz="0" w:space="0" w:color="auto"/>
                            <w:right w:val="none" w:sz="0" w:space="0" w:color="auto"/>
                          </w:divBdr>
                          <w:divsChild>
                            <w:div w:id="152659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XXXXXXX@missouristate.edu" TargetMode="External"/><Relationship Id="rId13" Type="http://schemas.openxmlformats.org/officeDocument/2006/relationships/hyperlink" Target="http://psychology.missouristate.edu/ldc"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issouristate.edu/disability"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ssouristate.edu/equ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courses.bfwpub.com/du9e.php" TargetMode="External"/><Relationship Id="rId4" Type="http://schemas.openxmlformats.org/officeDocument/2006/relationships/settings" Target="settings.xml"/><Relationship Id="rId9" Type="http://schemas.openxmlformats.org/officeDocument/2006/relationships/hyperlink" Target="http://physics.missouristate.edu/AST114.htm" TargetMode="External"/><Relationship Id="rId14" Type="http://schemas.openxmlformats.org/officeDocument/2006/relationships/hyperlink" Target="http://www.missouristate.edu/safetran/erp.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3221</Words>
  <Characters>18366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Course Policy</vt:lpstr>
    </vt:vector>
  </TitlesOfParts>
  <Company>SMSU</Company>
  <LinksUpToDate>false</LinksUpToDate>
  <CharactersWithSpaces>21544</CharactersWithSpaces>
  <SharedDoc>false</SharedDoc>
  <HLinks>
    <vt:vector size="90" baseType="variant">
      <vt:variant>
        <vt:i4>4718678</vt:i4>
      </vt:variant>
      <vt:variant>
        <vt:i4>42</vt:i4>
      </vt:variant>
      <vt:variant>
        <vt:i4>0</vt:i4>
      </vt:variant>
      <vt:variant>
        <vt:i4>5</vt:i4>
      </vt:variant>
      <vt:variant>
        <vt:lpwstr>http://www.missouristate.edu/safetran/erp.htm</vt:lpwstr>
      </vt:variant>
      <vt:variant>
        <vt:lpwstr/>
      </vt:variant>
      <vt:variant>
        <vt:i4>6291499</vt:i4>
      </vt:variant>
      <vt:variant>
        <vt:i4>39</vt:i4>
      </vt:variant>
      <vt:variant>
        <vt:i4>0</vt:i4>
      </vt:variant>
      <vt:variant>
        <vt:i4>5</vt:i4>
      </vt:variant>
      <vt:variant>
        <vt:lpwstr>http://www.missouristate.edu/safetran/</vt:lpwstr>
      </vt:variant>
      <vt:variant>
        <vt:lpwstr/>
      </vt:variant>
      <vt:variant>
        <vt:i4>852034</vt:i4>
      </vt:variant>
      <vt:variant>
        <vt:i4>36</vt:i4>
      </vt:variant>
      <vt:variant>
        <vt:i4>0</vt:i4>
      </vt:variant>
      <vt:variant>
        <vt:i4>5</vt:i4>
      </vt:variant>
      <vt:variant>
        <vt:lpwstr>http://www.missouristate.edu/disability/</vt:lpwstr>
      </vt:variant>
      <vt:variant>
        <vt:lpwstr/>
      </vt:variant>
      <vt:variant>
        <vt:i4>4128809</vt:i4>
      </vt:variant>
      <vt:variant>
        <vt:i4>33</vt:i4>
      </vt:variant>
      <vt:variant>
        <vt:i4>0</vt:i4>
      </vt:variant>
      <vt:variant>
        <vt:i4>5</vt:i4>
      </vt:variant>
      <vt:variant>
        <vt:lpwstr>http://www.missouristate.edu/disability/default.htm</vt:lpwstr>
      </vt:variant>
      <vt:variant>
        <vt:lpwstr/>
      </vt:variant>
      <vt:variant>
        <vt:i4>4915268</vt:i4>
      </vt:variant>
      <vt:variant>
        <vt:i4>30</vt:i4>
      </vt:variant>
      <vt:variant>
        <vt:i4>0</vt:i4>
      </vt:variant>
      <vt:variant>
        <vt:i4>5</vt:i4>
      </vt:variant>
      <vt:variant>
        <vt:lpwstr>http://www.missouristate.edu/provost/</vt:lpwstr>
      </vt:variant>
      <vt:variant>
        <vt:lpwstr/>
      </vt:variant>
      <vt:variant>
        <vt:i4>262226</vt:i4>
      </vt:variant>
      <vt:variant>
        <vt:i4>27</vt:i4>
      </vt:variant>
      <vt:variant>
        <vt:i4>0</vt:i4>
      </vt:variant>
      <vt:variant>
        <vt:i4>5</vt:i4>
      </vt:variant>
      <vt:variant>
        <vt:lpwstr>http://www.missouristate.edu/equity/</vt:lpwstr>
      </vt:variant>
      <vt:variant>
        <vt:lpwstr/>
      </vt:variant>
      <vt:variant>
        <vt:i4>262226</vt:i4>
      </vt:variant>
      <vt:variant>
        <vt:i4>24</vt:i4>
      </vt:variant>
      <vt:variant>
        <vt:i4>0</vt:i4>
      </vt:variant>
      <vt:variant>
        <vt:i4>5</vt:i4>
      </vt:variant>
      <vt:variant>
        <vt:lpwstr>http://www.missouristate.edu/equity/</vt:lpwstr>
      </vt:variant>
      <vt:variant>
        <vt:lpwstr/>
      </vt:variant>
      <vt:variant>
        <vt:i4>4653067</vt:i4>
      </vt:variant>
      <vt:variant>
        <vt:i4>21</vt:i4>
      </vt:variant>
      <vt:variant>
        <vt:i4>0</vt:i4>
      </vt:variant>
      <vt:variant>
        <vt:i4>5</vt:i4>
      </vt:variant>
      <vt:variant>
        <vt:lpwstr>http://psychology.missouristate.edu/ldc/</vt:lpwstr>
      </vt:variant>
      <vt:variant>
        <vt:lpwstr/>
      </vt:variant>
      <vt:variant>
        <vt:i4>4194386</vt:i4>
      </vt:variant>
      <vt:variant>
        <vt:i4>18</vt:i4>
      </vt:variant>
      <vt:variant>
        <vt:i4>0</vt:i4>
      </vt:variant>
      <vt:variant>
        <vt:i4>5</vt:i4>
      </vt:variant>
      <vt:variant>
        <vt:lpwstr>http://psychology.missouristate.edu/ldc/3002.htm</vt:lpwstr>
      </vt:variant>
      <vt:variant>
        <vt:lpwstr/>
      </vt:variant>
      <vt:variant>
        <vt:i4>4653067</vt:i4>
      </vt:variant>
      <vt:variant>
        <vt:i4>15</vt:i4>
      </vt:variant>
      <vt:variant>
        <vt:i4>0</vt:i4>
      </vt:variant>
      <vt:variant>
        <vt:i4>5</vt:i4>
      </vt:variant>
      <vt:variant>
        <vt:lpwstr>http://psychology.missouristate.edu/ldc/</vt:lpwstr>
      </vt:variant>
      <vt:variant>
        <vt:lpwstr/>
      </vt:variant>
      <vt:variant>
        <vt:i4>852034</vt:i4>
      </vt:variant>
      <vt:variant>
        <vt:i4>12</vt:i4>
      </vt:variant>
      <vt:variant>
        <vt:i4>0</vt:i4>
      </vt:variant>
      <vt:variant>
        <vt:i4>5</vt:i4>
      </vt:variant>
      <vt:variant>
        <vt:lpwstr>http://www.missouristate.edu/disability/</vt:lpwstr>
      </vt:variant>
      <vt:variant>
        <vt:lpwstr/>
      </vt:variant>
      <vt:variant>
        <vt:i4>22</vt:i4>
      </vt:variant>
      <vt:variant>
        <vt:i4>9</vt:i4>
      </vt:variant>
      <vt:variant>
        <vt:i4>0</vt:i4>
      </vt:variant>
      <vt:variant>
        <vt:i4>5</vt:i4>
      </vt:variant>
      <vt:variant>
        <vt:lpwstr>http://www.missouristate.edu/disability/8860.htm</vt:lpwstr>
      </vt:variant>
      <vt:variant>
        <vt:lpwstr/>
      </vt:variant>
      <vt:variant>
        <vt:i4>5636175</vt:i4>
      </vt:variant>
      <vt:variant>
        <vt:i4>6</vt:i4>
      </vt:variant>
      <vt:variant>
        <vt:i4>0</vt:i4>
      </vt:variant>
      <vt:variant>
        <vt:i4>5</vt:i4>
      </vt:variant>
      <vt:variant>
        <vt:lpwstr>http://www.missouristate.edu/policy/academicintegritystudents.htm</vt:lpwstr>
      </vt:variant>
      <vt:variant>
        <vt:lpwstr/>
      </vt:variant>
      <vt:variant>
        <vt:i4>2228258</vt:i4>
      </vt:variant>
      <vt:variant>
        <vt:i4>3</vt:i4>
      </vt:variant>
      <vt:variant>
        <vt:i4>0</vt:i4>
      </vt:variant>
      <vt:variant>
        <vt:i4>5</vt:i4>
      </vt:variant>
      <vt:variant>
        <vt:lpwstr>http://physics.missouristate.edu/AST114.htm</vt:lpwstr>
      </vt:variant>
      <vt:variant>
        <vt:lpwstr/>
      </vt:variant>
      <vt:variant>
        <vt:i4>524349</vt:i4>
      </vt:variant>
      <vt:variant>
        <vt:i4>0</vt:i4>
      </vt:variant>
      <vt:variant>
        <vt:i4>0</vt:i4>
      </vt:variant>
      <vt:variant>
        <vt:i4>5</vt:i4>
      </vt:variant>
      <vt:variant>
        <vt:lpwstr>mailto:RSPatterson@missouristate.edu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Course Policy</dc:title>
  <dc:subject/>
  <dc:creator>Robert S. Patterson</dc:creator>
  <cp:keywords/>
  <cp:lastModifiedBy>CNAS</cp:lastModifiedBy>
  <cp:revision>12</cp:revision>
  <cp:lastPrinted>2011-01-07T19:41:00Z</cp:lastPrinted>
  <dcterms:created xsi:type="dcterms:W3CDTF">2012-12-17T20:26:00Z</dcterms:created>
  <dcterms:modified xsi:type="dcterms:W3CDTF">2013-01-17T18:59:00Z</dcterms:modified>
</cp:coreProperties>
</file>